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0DA" w:rsidRPr="00EE20DA" w:rsidRDefault="00EE20DA" w:rsidP="00EE20DA">
      <w:pPr>
        <w:pStyle w:val="3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0DA">
        <w:rPr>
          <w:rFonts w:ascii="Times New Roman" w:hAnsi="Times New Roman" w:cs="Times New Roman"/>
          <w:b/>
          <w:sz w:val="28"/>
          <w:szCs w:val="28"/>
        </w:rPr>
        <w:t>АДМИНИСТРАЦИЯ КРЫЛОВСКОГО СЕЛЬСКОГО ПОСЕЛЕНИЯ</w:t>
      </w:r>
    </w:p>
    <w:p w:rsidR="00EE20DA" w:rsidRPr="00EE20DA" w:rsidRDefault="00EE20DA" w:rsidP="00EE20DA">
      <w:pPr>
        <w:pStyle w:val="3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0DA">
        <w:rPr>
          <w:rFonts w:ascii="Times New Roman" w:hAnsi="Times New Roman" w:cs="Times New Roman"/>
          <w:b/>
          <w:sz w:val="28"/>
          <w:szCs w:val="28"/>
        </w:rPr>
        <w:t>КРЫЛОВСКОГО РАЙОНА</w:t>
      </w:r>
    </w:p>
    <w:p w:rsidR="00EE20DA" w:rsidRPr="00EE20DA" w:rsidRDefault="00EE20DA" w:rsidP="00EE20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0DA" w:rsidRPr="00EE20DA" w:rsidRDefault="00EE20DA" w:rsidP="00EE20DA">
      <w:pPr>
        <w:pStyle w:val="1"/>
        <w:spacing w:before="0" w:after="0"/>
        <w:rPr>
          <w:rFonts w:ascii="Times New Roman" w:hAnsi="Times New Roman" w:cs="Times New Roman"/>
          <w:sz w:val="32"/>
          <w:szCs w:val="32"/>
        </w:rPr>
      </w:pPr>
      <w:r w:rsidRPr="00EE20DA">
        <w:rPr>
          <w:rFonts w:ascii="Times New Roman" w:hAnsi="Times New Roman" w:cs="Times New Roman"/>
          <w:color w:val="auto"/>
          <w:sz w:val="32"/>
          <w:szCs w:val="32"/>
        </w:rPr>
        <w:t>ПОСТАНОВЛЕНИЕ</w:t>
      </w:r>
    </w:p>
    <w:p w:rsidR="00EE20DA" w:rsidRPr="00EE20DA" w:rsidRDefault="00EE20DA" w:rsidP="00EE20DA">
      <w:pPr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EE20DA">
        <w:rPr>
          <w:rFonts w:ascii="Times New Roman" w:hAnsi="Times New Roman" w:cs="Times New Roman"/>
          <w:bCs/>
          <w:sz w:val="28"/>
          <w:szCs w:val="28"/>
        </w:rPr>
        <w:t>от _</w:t>
      </w:r>
      <w:r w:rsidR="00C3154B">
        <w:rPr>
          <w:rFonts w:ascii="Times New Roman" w:hAnsi="Times New Roman" w:cs="Times New Roman"/>
          <w:bCs/>
          <w:sz w:val="28"/>
          <w:szCs w:val="28"/>
          <w:u w:val="single"/>
        </w:rPr>
        <w:t>15.05.2013</w:t>
      </w:r>
      <w:r w:rsidRPr="00EE20DA">
        <w:rPr>
          <w:rFonts w:ascii="Times New Roman" w:hAnsi="Times New Roman" w:cs="Times New Roman"/>
          <w:bCs/>
          <w:sz w:val="28"/>
          <w:szCs w:val="28"/>
        </w:rPr>
        <w:t>___                                                        № _</w:t>
      </w:r>
      <w:r w:rsidR="00C3154B">
        <w:rPr>
          <w:rFonts w:ascii="Times New Roman" w:hAnsi="Times New Roman" w:cs="Times New Roman"/>
          <w:bCs/>
          <w:sz w:val="28"/>
          <w:szCs w:val="28"/>
          <w:u w:val="single"/>
        </w:rPr>
        <w:t>26</w:t>
      </w:r>
      <w:r w:rsidRPr="00EE20DA">
        <w:rPr>
          <w:rFonts w:ascii="Times New Roman" w:hAnsi="Times New Roman" w:cs="Times New Roman"/>
          <w:bCs/>
          <w:sz w:val="28"/>
          <w:szCs w:val="28"/>
        </w:rPr>
        <w:t>__</w:t>
      </w:r>
    </w:p>
    <w:p w:rsidR="00EE20DA" w:rsidRPr="00EE20DA" w:rsidRDefault="00EE20DA" w:rsidP="00EE20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0DA">
        <w:rPr>
          <w:rFonts w:ascii="Times New Roman" w:hAnsi="Times New Roman" w:cs="Times New Roman"/>
          <w:sz w:val="28"/>
          <w:szCs w:val="28"/>
        </w:rPr>
        <w:t>станица Крыловская</w:t>
      </w:r>
    </w:p>
    <w:p w:rsidR="00EE20DA" w:rsidRPr="00EE20DA" w:rsidRDefault="00EE20DA" w:rsidP="00EE20DA">
      <w:pPr>
        <w:pStyle w:val="1"/>
        <w:spacing w:before="0" w:after="0"/>
        <w:rPr>
          <w:rFonts w:ascii="Times New Roman" w:hAnsi="Times New Roman" w:cs="Times New Roman"/>
          <w:bCs w:val="0"/>
          <w:sz w:val="28"/>
          <w:szCs w:val="28"/>
        </w:rPr>
      </w:pPr>
    </w:p>
    <w:p w:rsidR="00F76CA4" w:rsidRPr="00F76CA4" w:rsidRDefault="00F76CA4" w:rsidP="00F76C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6CA4" w:rsidRPr="00F76CA4" w:rsidRDefault="00F76CA4" w:rsidP="00F76C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6CA4" w:rsidRPr="00F76CA4" w:rsidRDefault="00F76CA4" w:rsidP="00F76CA4">
      <w:pPr>
        <w:pStyle w:val="2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CA4">
        <w:rPr>
          <w:rFonts w:ascii="Times New Roman" w:hAnsi="Times New Roman" w:cs="Times New Roman"/>
          <w:b/>
          <w:sz w:val="28"/>
          <w:szCs w:val="28"/>
        </w:rPr>
        <w:t>Об утверждении целевой программы Крыловского сельского поселения «Развитие систем наружного освещения</w:t>
      </w:r>
      <w:r w:rsidR="00A414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6CA4">
        <w:rPr>
          <w:rFonts w:ascii="Times New Roman" w:hAnsi="Times New Roman" w:cs="Times New Roman"/>
          <w:b/>
          <w:sz w:val="28"/>
          <w:szCs w:val="28"/>
        </w:rPr>
        <w:t>Крыловск</w:t>
      </w:r>
      <w:r w:rsidR="00FB253D">
        <w:rPr>
          <w:rFonts w:ascii="Times New Roman" w:hAnsi="Times New Roman" w:cs="Times New Roman"/>
          <w:b/>
          <w:sz w:val="28"/>
          <w:szCs w:val="28"/>
        </w:rPr>
        <w:t>ого сельского поселения» на 2013</w:t>
      </w:r>
      <w:r w:rsidRPr="00F76CA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76CA4" w:rsidRPr="00F76CA4" w:rsidRDefault="00F76CA4" w:rsidP="00F76CA4">
      <w:pPr>
        <w:pStyle w:val="2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CA4" w:rsidRDefault="00F76CA4" w:rsidP="00F76CA4">
      <w:pPr>
        <w:pStyle w:val="2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20DA" w:rsidRPr="00F76CA4" w:rsidRDefault="00EE20DA" w:rsidP="00F76CA4">
      <w:pPr>
        <w:pStyle w:val="2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CA4" w:rsidRPr="00F76CA4" w:rsidRDefault="00F76CA4" w:rsidP="00F76CA4">
      <w:pPr>
        <w:pStyle w:val="2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6CA4">
        <w:rPr>
          <w:rFonts w:ascii="Times New Roman" w:hAnsi="Times New Roman" w:cs="Times New Roman"/>
          <w:bCs/>
          <w:sz w:val="28"/>
          <w:szCs w:val="28"/>
        </w:rPr>
        <w:t>На основании федерального закона от 06 октября 2003 года № 131-ФЗ «Об общих принципах организации местного самоуправления в Российской Федерации»</w:t>
      </w:r>
      <w:r w:rsidR="008C3BD2">
        <w:rPr>
          <w:rFonts w:ascii="Times New Roman" w:hAnsi="Times New Roman" w:cs="Times New Roman"/>
          <w:bCs/>
          <w:sz w:val="28"/>
          <w:szCs w:val="28"/>
        </w:rPr>
        <w:t>,</w:t>
      </w:r>
      <w:r w:rsidR="0039403F">
        <w:rPr>
          <w:rFonts w:ascii="Times New Roman" w:hAnsi="Times New Roman" w:cs="Times New Roman"/>
          <w:sz w:val="28"/>
          <w:szCs w:val="28"/>
        </w:rPr>
        <w:t xml:space="preserve"> п</w:t>
      </w:r>
      <w:r w:rsidR="008C3BD2">
        <w:rPr>
          <w:rFonts w:ascii="Times New Roman" w:hAnsi="Times New Roman" w:cs="Times New Roman"/>
          <w:sz w:val="28"/>
          <w:szCs w:val="28"/>
        </w:rPr>
        <w:t>остановления</w:t>
      </w:r>
      <w:r w:rsidR="008C3BD2" w:rsidRPr="009A3337">
        <w:rPr>
          <w:rFonts w:ascii="Times New Roman" w:hAnsi="Times New Roman" w:cs="Times New Roman"/>
          <w:sz w:val="28"/>
          <w:szCs w:val="28"/>
        </w:rPr>
        <w:t xml:space="preserve"> главы администрации (г</w:t>
      </w:r>
      <w:r w:rsidR="008C3BD2">
        <w:rPr>
          <w:rFonts w:ascii="Times New Roman" w:hAnsi="Times New Roman" w:cs="Times New Roman"/>
          <w:sz w:val="28"/>
          <w:szCs w:val="28"/>
        </w:rPr>
        <w:t xml:space="preserve">убернатора) Краснодарского края </w:t>
      </w:r>
      <w:r w:rsidR="008C3BD2" w:rsidRPr="009A3337">
        <w:rPr>
          <w:rFonts w:ascii="Times New Roman" w:hAnsi="Times New Roman" w:cs="Times New Roman"/>
          <w:sz w:val="28"/>
          <w:szCs w:val="28"/>
        </w:rPr>
        <w:t>от 30 июня 2011 г</w:t>
      </w:r>
      <w:r w:rsidR="00EE20DA">
        <w:rPr>
          <w:rFonts w:ascii="Times New Roman" w:hAnsi="Times New Roman" w:cs="Times New Roman"/>
          <w:sz w:val="28"/>
          <w:szCs w:val="28"/>
        </w:rPr>
        <w:t>ода</w:t>
      </w:r>
      <w:r w:rsidR="008C3BD2" w:rsidRPr="009A3337">
        <w:rPr>
          <w:rFonts w:ascii="Times New Roman" w:hAnsi="Times New Roman" w:cs="Times New Roman"/>
          <w:sz w:val="28"/>
          <w:szCs w:val="28"/>
        </w:rPr>
        <w:t xml:space="preserve"> </w:t>
      </w:r>
      <w:r w:rsidR="00EE20DA">
        <w:rPr>
          <w:rFonts w:ascii="Times New Roman" w:hAnsi="Times New Roman" w:cs="Times New Roman"/>
          <w:sz w:val="28"/>
          <w:szCs w:val="28"/>
        </w:rPr>
        <w:t>№</w:t>
      </w:r>
      <w:r w:rsidR="008C3BD2" w:rsidRPr="009A3337">
        <w:rPr>
          <w:rFonts w:ascii="Times New Roman" w:hAnsi="Times New Roman" w:cs="Times New Roman"/>
          <w:sz w:val="28"/>
          <w:szCs w:val="28"/>
        </w:rPr>
        <w:t> 672</w:t>
      </w:r>
      <w:r w:rsidR="00EE20DA">
        <w:rPr>
          <w:rFonts w:ascii="Times New Roman" w:hAnsi="Times New Roman" w:cs="Times New Roman"/>
          <w:sz w:val="28"/>
          <w:szCs w:val="28"/>
        </w:rPr>
        <w:t xml:space="preserve"> </w:t>
      </w:r>
      <w:r w:rsidR="008C3BD2" w:rsidRPr="009A3337">
        <w:rPr>
          <w:rFonts w:ascii="Times New Roman" w:hAnsi="Times New Roman" w:cs="Times New Roman"/>
          <w:sz w:val="28"/>
          <w:szCs w:val="28"/>
        </w:rPr>
        <w:t>"Об утверждении долгосрочной краевой цел</w:t>
      </w:r>
      <w:r w:rsidR="008C3BD2">
        <w:rPr>
          <w:rFonts w:ascii="Times New Roman" w:hAnsi="Times New Roman" w:cs="Times New Roman"/>
          <w:sz w:val="28"/>
          <w:szCs w:val="28"/>
        </w:rPr>
        <w:t xml:space="preserve">евой программы "Развитие систем </w:t>
      </w:r>
      <w:r w:rsidR="008C3BD2" w:rsidRPr="009A3337">
        <w:rPr>
          <w:rFonts w:ascii="Times New Roman" w:hAnsi="Times New Roman" w:cs="Times New Roman"/>
          <w:sz w:val="28"/>
          <w:szCs w:val="28"/>
        </w:rPr>
        <w:t>наружного освещения населенных пунктов Краснодарского края</w:t>
      </w:r>
      <w:r w:rsidR="00EE20DA">
        <w:rPr>
          <w:rFonts w:ascii="Times New Roman" w:hAnsi="Times New Roman" w:cs="Times New Roman"/>
          <w:sz w:val="28"/>
          <w:szCs w:val="28"/>
        </w:rPr>
        <w:t xml:space="preserve"> </w:t>
      </w:r>
      <w:r w:rsidR="008C3BD2" w:rsidRPr="009A3337">
        <w:rPr>
          <w:rFonts w:ascii="Times New Roman" w:hAnsi="Times New Roman" w:cs="Times New Roman"/>
          <w:sz w:val="28"/>
          <w:szCs w:val="28"/>
        </w:rPr>
        <w:t>на 2012 - 2014 годы"</w:t>
      </w:r>
      <w:r w:rsidR="008C3BD2">
        <w:rPr>
          <w:rFonts w:ascii="Times New Roman" w:hAnsi="Times New Roman" w:cs="Times New Roman"/>
          <w:sz w:val="28"/>
          <w:szCs w:val="28"/>
        </w:rPr>
        <w:t xml:space="preserve">, </w:t>
      </w:r>
      <w:r w:rsidRPr="00F76CA4">
        <w:rPr>
          <w:rFonts w:ascii="Times New Roman" w:hAnsi="Times New Roman" w:cs="Times New Roman"/>
          <w:bCs/>
          <w:sz w:val="28"/>
          <w:szCs w:val="28"/>
        </w:rPr>
        <w:t xml:space="preserve">в целях улучшения социально-бытовых условий жителей Крыловского сельского поселения </w:t>
      </w:r>
      <w:proofErr w:type="spellStart"/>
      <w:proofErr w:type="gramStart"/>
      <w:r w:rsidRPr="00F76CA4">
        <w:rPr>
          <w:rFonts w:ascii="Times New Roman" w:hAnsi="Times New Roman" w:cs="Times New Roman"/>
          <w:bCs/>
          <w:sz w:val="28"/>
          <w:szCs w:val="28"/>
        </w:rPr>
        <w:t>п</w:t>
      </w:r>
      <w:proofErr w:type="spellEnd"/>
      <w:proofErr w:type="gramEnd"/>
      <w:r w:rsidRPr="00F76CA4">
        <w:rPr>
          <w:rFonts w:ascii="Times New Roman" w:hAnsi="Times New Roman" w:cs="Times New Roman"/>
          <w:bCs/>
          <w:sz w:val="28"/>
          <w:szCs w:val="28"/>
        </w:rPr>
        <w:t xml:space="preserve"> о с т а </w:t>
      </w:r>
      <w:proofErr w:type="spellStart"/>
      <w:proofErr w:type="gramStart"/>
      <w:r w:rsidRPr="00F76CA4">
        <w:rPr>
          <w:rFonts w:ascii="Times New Roman" w:hAnsi="Times New Roman" w:cs="Times New Roman"/>
          <w:bCs/>
          <w:sz w:val="28"/>
          <w:szCs w:val="28"/>
        </w:rPr>
        <w:t>н</w:t>
      </w:r>
      <w:proofErr w:type="spellEnd"/>
      <w:proofErr w:type="gramEnd"/>
      <w:r w:rsidRPr="00F76CA4">
        <w:rPr>
          <w:rFonts w:ascii="Times New Roman" w:hAnsi="Times New Roman" w:cs="Times New Roman"/>
          <w:bCs/>
          <w:sz w:val="28"/>
          <w:szCs w:val="28"/>
        </w:rPr>
        <w:t xml:space="preserve"> о в л я ю:</w:t>
      </w:r>
    </w:p>
    <w:p w:rsidR="00F76CA4" w:rsidRDefault="00F76CA4" w:rsidP="00F76CA4">
      <w:pPr>
        <w:pStyle w:val="2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6CA4">
        <w:rPr>
          <w:rFonts w:ascii="Times New Roman" w:hAnsi="Times New Roman" w:cs="Times New Roman"/>
          <w:bCs/>
          <w:sz w:val="28"/>
          <w:szCs w:val="28"/>
        </w:rPr>
        <w:t>1. Утвердить целевую программу Крыловского сельского поселения «</w:t>
      </w:r>
      <w:r w:rsidRPr="00F76CA4">
        <w:rPr>
          <w:rFonts w:ascii="Times New Roman" w:hAnsi="Times New Roman" w:cs="Times New Roman"/>
          <w:sz w:val="28"/>
          <w:szCs w:val="28"/>
        </w:rPr>
        <w:t xml:space="preserve">Развитие систем наружного освещения </w:t>
      </w:r>
      <w:r w:rsidRPr="00F76CA4">
        <w:rPr>
          <w:rFonts w:ascii="Times New Roman" w:hAnsi="Times New Roman" w:cs="Times New Roman"/>
          <w:bCs/>
          <w:sz w:val="28"/>
          <w:szCs w:val="28"/>
        </w:rPr>
        <w:t>Крыловск</w:t>
      </w:r>
      <w:r w:rsidR="00FB253D">
        <w:rPr>
          <w:rFonts w:ascii="Times New Roman" w:hAnsi="Times New Roman" w:cs="Times New Roman"/>
          <w:bCs/>
          <w:sz w:val="28"/>
          <w:szCs w:val="28"/>
        </w:rPr>
        <w:t>ого сельского поселения» на 2013</w:t>
      </w:r>
      <w:r w:rsidRPr="00F76CA4">
        <w:rPr>
          <w:rFonts w:ascii="Times New Roman" w:hAnsi="Times New Roman" w:cs="Times New Roman"/>
          <w:bCs/>
          <w:sz w:val="28"/>
          <w:szCs w:val="28"/>
        </w:rPr>
        <w:t xml:space="preserve"> год (</w:t>
      </w:r>
      <w:r w:rsidR="00EE20DA">
        <w:rPr>
          <w:rFonts w:ascii="Times New Roman" w:hAnsi="Times New Roman" w:cs="Times New Roman"/>
          <w:bCs/>
          <w:sz w:val="28"/>
          <w:szCs w:val="28"/>
        </w:rPr>
        <w:t>П</w:t>
      </w:r>
      <w:r w:rsidRPr="00F76CA4">
        <w:rPr>
          <w:rFonts w:ascii="Times New Roman" w:hAnsi="Times New Roman" w:cs="Times New Roman"/>
          <w:bCs/>
          <w:sz w:val="28"/>
          <w:szCs w:val="28"/>
        </w:rPr>
        <w:t>риложение № 1).</w:t>
      </w:r>
    </w:p>
    <w:p w:rsidR="00EE20DA" w:rsidRPr="00F76CA4" w:rsidRDefault="00EE20DA" w:rsidP="00F76CA4">
      <w:pPr>
        <w:pStyle w:val="2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20DA">
        <w:rPr>
          <w:rFonts w:ascii="Times New Roman" w:hAnsi="Times New Roman" w:cs="Times New Roman"/>
          <w:sz w:val="28"/>
          <w:szCs w:val="28"/>
        </w:rPr>
        <w:t>2. Финансово – экономическому отделу администрации Крыловского сельского поселения предусмотреть в бюджете Крыловс</w:t>
      </w:r>
      <w:r w:rsidR="00FB253D">
        <w:rPr>
          <w:rFonts w:ascii="Times New Roman" w:hAnsi="Times New Roman" w:cs="Times New Roman"/>
          <w:sz w:val="28"/>
          <w:szCs w:val="28"/>
        </w:rPr>
        <w:t>кого сельского поселения на 2013</w:t>
      </w:r>
      <w:r w:rsidRPr="00EE20DA">
        <w:rPr>
          <w:rFonts w:ascii="Times New Roman" w:hAnsi="Times New Roman" w:cs="Times New Roman"/>
          <w:sz w:val="28"/>
          <w:szCs w:val="28"/>
        </w:rPr>
        <w:t xml:space="preserve"> год соответствующее финансирование.</w:t>
      </w:r>
    </w:p>
    <w:p w:rsidR="00F76CA4" w:rsidRPr="00F76CA4" w:rsidRDefault="00EE20DA" w:rsidP="00F76CA4">
      <w:pPr>
        <w:pStyle w:val="2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F76CA4" w:rsidRPr="00F76CA4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="00F76CA4" w:rsidRPr="00F76CA4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="00F76CA4" w:rsidRPr="00F76CA4">
        <w:rPr>
          <w:rFonts w:ascii="Times New Roman" w:hAnsi="Times New Roman" w:cs="Times New Roman"/>
          <w:bCs/>
          <w:sz w:val="28"/>
          <w:szCs w:val="28"/>
        </w:rPr>
        <w:t xml:space="preserve"> выполнением настоящего </w:t>
      </w:r>
      <w:r>
        <w:rPr>
          <w:rFonts w:ascii="Times New Roman" w:hAnsi="Times New Roman" w:cs="Times New Roman"/>
          <w:bCs/>
          <w:sz w:val="28"/>
          <w:szCs w:val="28"/>
        </w:rPr>
        <w:t>постановления</w:t>
      </w:r>
      <w:r w:rsidR="00F76CA4" w:rsidRPr="00F76CA4">
        <w:rPr>
          <w:rFonts w:ascii="Times New Roman" w:hAnsi="Times New Roman" w:cs="Times New Roman"/>
          <w:bCs/>
          <w:sz w:val="28"/>
          <w:szCs w:val="28"/>
        </w:rPr>
        <w:t xml:space="preserve"> оставляю за собой</w:t>
      </w:r>
    </w:p>
    <w:p w:rsidR="00F76CA4" w:rsidRPr="00F76CA4" w:rsidRDefault="00EE20DA" w:rsidP="00F76CA4">
      <w:pPr>
        <w:pStyle w:val="2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F76CA4" w:rsidRPr="00F76CA4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>Постановл</w:t>
      </w:r>
      <w:r w:rsidR="00F76CA4" w:rsidRPr="00F76CA4">
        <w:rPr>
          <w:rFonts w:ascii="Times New Roman" w:hAnsi="Times New Roman" w:cs="Times New Roman"/>
          <w:bCs/>
          <w:sz w:val="28"/>
          <w:szCs w:val="28"/>
        </w:rPr>
        <w:t>ение вступает в силу со дня его подписания.</w:t>
      </w:r>
    </w:p>
    <w:p w:rsidR="00F76CA4" w:rsidRPr="00F76CA4" w:rsidRDefault="00F76CA4" w:rsidP="00F76CA4">
      <w:pPr>
        <w:pStyle w:val="2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6CA4" w:rsidRPr="00F76CA4" w:rsidRDefault="00F76CA4" w:rsidP="00F76CA4">
      <w:pPr>
        <w:pStyle w:val="2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6CA4" w:rsidRPr="00F76CA4" w:rsidRDefault="00F76CA4" w:rsidP="00F76CA4">
      <w:pPr>
        <w:pStyle w:val="2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6CA4" w:rsidRPr="00F76CA4" w:rsidRDefault="00F76CA4" w:rsidP="00F76CA4">
      <w:pPr>
        <w:pStyle w:val="2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6CA4">
        <w:rPr>
          <w:rFonts w:ascii="Times New Roman" w:hAnsi="Times New Roman" w:cs="Times New Roman"/>
          <w:bCs/>
          <w:sz w:val="28"/>
          <w:szCs w:val="28"/>
        </w:rPr>
        <w:t xml:space="preserve">Глава Крыловского </w:t>
      </w:r>
    </w:p>
    <w:p w:rsidR="00F76CA4" w:rsidRPr="00F76CA4" w:rsidRDefault="00F76CA4" w:rsidP="00F76CA4">
      <w:pPr>
        <w:pStyle w:val="2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6CA4">
        <w:rPr>
          <w:rFonts w:ascii="Times New Roman" w:hAnsi="Times New Roman" w:cs="Times New Roman"/>
          <w:bCs/>
          <w:sz w:val="28"/>
          <w:szCs w:val="28"/>
        </w:rPr>
        <w:t>сельского поселения                                                                                Н. Д. Синько</w:t>
      </w:r>
    </w:p>
    <w:p w:rsidR="00F76CA4" w:rsidRPr="00F76CA4" w:rsidRDefault="00F76CA4" w:rsidP="00F76CA4">
      <w:pPr>
        <w:ind w:firstLine="5245"/>
        <w:rPr>
          <w:rFonts w:ascii="Times New Roman" w:hAnsi="Times New Roman" w:cs="Times New Roman"/>
          <w:sz w:val="28"/>
          <w:szCs w:val="28"/>
        </w:rPr>
      </w:pPr>
    </w:p>
    <w:p w:rsidR="00F76CA4" w:rsidRDefault="00F76CA4" w:rsidP="00F76CA4">
      <w:pPr>
        <w:ind w:firstLine="5245"/>
        <w:rPr>
          <w:rFonts w:ascii="Times New Roman" w:hAnsi="Times New Roman" w:cs="Times New Roman"/>
          <w:sz w:val="28"/>
          <w:szCs w:val="28"/>
        </w:rPr>
      </w:pPr>
    </w:p>
    <w:p w:rsidR="00F76CA4" w:rsidRDefault="00F76CA4" w:rsidP="00610DC6">
      <w:pPr>
        <w:ind w:firstLine="5245"/>
        <w:rPr>
          <w:rFonts w:ascii="Times New Roman" w:hAnsi="Times New Roman" w:cs="Times New Roman"/>
          <w:sz w:val="28"/>
          <w:szCs w:val="28"/>
        </w:rPr>
      </w:pPr>
    </w:p>
    <w:p w:rsidR="00F76CA4" w:rsidRDefault="00F76CA4" w:rsidP="00610DC6">
      <w:pPr>
        <w:ind w:firstLine="5245"/>
        <w:rPr>
          <w:rFonts w:ascii="Times New Roman" w:hAnsi="Times New Roman" w:cs="Times New Roman"/>
          <w:sz w:val="28"/>
          <w:szCs w:val="28"/>
        </w:rPr>
      </w:pPr>
    </w:p>
    <w:p w:rsidR="00F76CA4" w:rsidRDefault="00F76CA4" w:rsidP="00610DC6">
      <w:pPr>
        <w:ind w:firstLine="5245"/>
        <w:rPr>
          <w:rFonts w:ascii="Times New Roman" w:hAnsi="Times New Roman" w:cs="Times New Roman"/>
          <w:sz w:val="28"/>
          <w:szCs w:val="28"/>
        </w:rPr>
      </w:pPr>
    </w:p>
    <w:p w:rsidR="00F76CA4" w:rsidRDefault="00F76CA4" w:rsidP="00610DC6">
      <w:pPr>
        <w:ind w:firstLine="5245"/>
        <w:rPr>
          <w:rFonts w:ascii="Times New Roman" w:hAnsi="Times New Roman" w:cs="Times New Roman"/>
          <w:sz w:val="28"/>
          <w:szCs w:val="28"/>
        </w:rPr>
      </w:pPr>
    </w:p>
    <w:p w:rsidR="00F76CA4" w:rsidRDefault="00F76CA4" w:rsidP="00610DC6">
      <w:pPr>
        <w:ind w:firstLine="5245"/>
        <w:rPr>
          <w:rFonts w:ascii="Times New Roman" w:hAnsi="Times New Roman" w:cs="Times New Roman"/>
          <w:sz w:val="28"/>
          <w:szCs w:val="28"/>
        </w:rPr>
      </w:pPr>
    </w:p>
    <w:p w:rsidR="00F76CA4" w:rsidRDefault="00F76CA4" w:rsidP="00610DC6">
      <w:pPr>
        <w:ind w:firstLine="5245"/>
        <w:rPr>
          <w:rFonts w:ascii="Times New Roman" w:hAnsi="Times New Roman" w:cs="Times New Roman"/>
          <w:sz w:val="28"/>
          <w:szCs w:val="28"/>
        </w:rPr>
      </w:pPr>
    </w:p>
    <w:p w:rsidR="00F76CA4" w:rsidRDefault="00610DC6" w:rsidP="00EE20DA">
      <w:pPr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EE20D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EE20DA">
        <w:rPr>
          <w:rFonts w:ascii="Times New Roman" w:hAnsi="Times New Roman" w:cs="Times New Roman"/>
          <w:sz w:val="28"/>
          <w:szCs w:val="28"/>
        </w:rPr>
        <w:t xml:space="preserve">№ </w:t>
      </w:r>
      <w:r w:rsidRPr="00EE20DA">
        <w:rPr>
          <w:rFonts w:ascii="Times New Roman" w:hAnsi="Times New Roman" w:cs="Times New Roman"/>
          <w:sz w:val="28"/>
          <w:szCs w:val="28"/>
        </w:rPr>
        <w:t>1</w:t>
      </w:r>
    </w:p>
    <w:p w:rsidR="00EE20DA" w:rsidRPr="00EE20DA" w:rsidRDefault="00EE20DA" w:rsidP="00EE20DA">
      <w:pPr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610DC6" w:rsidRPr="00EE20DA" w:rsidRDefault="00F76CA4" w:rsidP="00EE20DA">
      <w:pPr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EE20DA">
        <w:rPr>
          <w:rFonts w:ascii="Times New Roman" w:hAnsi="Times New Roman" w:cs="Times New Roman"/>
          <w:sz w:val="28"/>
          <w:szCs w:val="28"/>
        </w:rPr>
        <w:t>УТВЕРЖДЕНА</w:t>
      </w:r>
    </w:p>
    <w:p w:rsidR="00F76CA4" w:rsidRDefault="00EE20DA" w:rsidP="00EE20DA">
      <w:pPr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76CA4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</w:t>
      </w:r>
    </w:p>
    <w:p w:rsidR="00610DC6" w:rsidRPr="00610DC6" w:rsidRDefault="00610DC6" w:rsidP="00EE20DA">
      <w:pPr>
        <w:ind w:left="5387"/>
        <w:rPr>
          <w:rFonts w:ascii="Times New Roman" w:hAnsi="Times New Roman" w:cs="Times New Roman"/>
          <w:sz w:val="28"/>
          <w:szCs w:val="28"/>
        </w:rPr>
      </w:pPr>
      <w:r w:rsidRPr="00610DC6">
        <w:rPr>
          <w:rFonts w:ascii="Times New Roman" w:hAnsi="Times New Roman" w:cs="Times New Roman"/>
          <w:sz w:val="28"/>
          <w:szCs w:val="28"/>
        </w:rPr>
        <w:t xml:space="preserve">Крыловского сельского поселения </w:t>
      </w:r>
    </w:p>
    <w:p w:rsidR="00610DC6" w:rsidRPr="00610DC6" w:rsidRDefault="00A41415" w:rsidP="00EE20DA">
      <w:pPr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B253D">
        <w:rPr>
          <w:rFonts w:ascii="Times New Roman" w:hAnsi="Times New Roman" w:cs="Times New Roman"/>
          <w:sz w:val="28"/>
          <w:szCs w:val="28"/>
        </w:rPr>
        <w:t>___________2013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EE20DA">
        <w:rPr>
          <w:rFonts w:ascii="Times New Roman" w:hAnsi="Times New Roman" w:cs="Times New Roman"/>
          <w:sz w:val="28"/>
          <w:szCs w:val="28"/>
        </w:rPr>
        <w:t xml:space="preserve"> _____</w:t>
      </w:r>
    </w:p>
    <w:p w:rsidR="00610DC6" w:rsidRDefault="00610DC6" w:rsidP="00610D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0DC6" w:rsidRPr="00EE20DA" w:rsidRDefault="00610DC6" w:rsidP="00610DC6">
      <w:pPr>
        <w:pStyle w:val="a3"/>
        <w:spacing w:after="0"/>
        <w:jc w:val="center"/>
        <w:rPr>
          <w:sz w:val="28"/>
          <w:szCs w:val="28"/>
        </w:rPr>
      </w:pPr>
      <w:r w:rsidRPr="00EE20DA">
        <w:rPr>
          <w:sz w:val="28"/>
          <w:szCs w:val="28"/>
        </w:rPr>
        <w:t>ЦЕЛЕВАЯ ПРОГРАММА</w:t>
      </w:r>
    </w:p>
    <w:p w:rsidR="00610DC6" w:rsidRPr="00EE20DA" w:rsidRDefault="00EE20DA" w:rsidP="00610DC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EE20DA">
        <w:rPr>
          <w:rFonts w:ascii="Times New Roman" w:hAnsi="Times New Roman" w:cs="Times New Roman"/>
          <w:sz w:val="28"/>
          <w:szCs w:val="28"/>
        </w:rPr>
        <w:t xml:space="preserve">рыловского сельского поселения </w:t>
      </w:r>
    </w:p>
    <w:p w:rsidR="00610DC6" w:rsidRPr="00EE20DA" w:rsidRDefault="00EE20DA" w:rsidP="00610DC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10DC6" w:rsidRPr="00EE20DA">
        <w:rPr>
          <w:rFonts w:ascii="Times New Roman" w:hAnsi="Times New Roman" w:cs="Times New Roman"/>
          <w:sz w:val="28"/>
          <w:szCs w:val="28"/>
        </w:rPr>
        <w:t>Р</w:t>
      </w:r>
      <w:r w:rsidR="00A07D8F" w:rsidRPr="00EE20DA">
        <w:rPr>
          <w:rFonts w:ascii="Times New Roman" w:hAnsi="Times New Roman" w:cs="Times New Roman"/>
          <w:sz w:val="28"/>
          <w:szCs w:val="28"/>
        </w:rPr>
        <w:t>азвитие систем наружного освещения</w:t>
      </w:r>
      <w:r w:rsidR="00610DC6" w:rsidRPr="00EE20DA">
        <w:t xml:space="preserve"> </w:t>
      </w:r>
      <w:r w:rsidR="00610DC6" w:rsidRPr="00EE20DA">
        <w:rPr>
          <w:rFonts w:ascii="Times New Roman" w:hAnsi="Times New Roman"/>
          <w:sz w:val="28"/>
          <w:szCs w:val="28"/>
        </w:rPr>
        <w:t>Крыловского сельского поселения</w:t>
      </w:r>
      <w:r>
        <w:rPr>
          <w:rFonts w:ascii="Times New Roman" w:hAnsi="Times New Roman"/>
          <w:sz w:val="28"/>
          <w:szCs w:val="28"/>
        </w:rPr>
        <w:t>»</w:t>
      </w:r>
      <w:r w:rsidR="00610DC6" w:rsidRPr="00EE20DA">
        <w:rPr>
          <w:rFonts w:ascii="Times New Roman" w:hAnsi="Times New Roman"/>
          <w:sz w:val="28"/>
          <w:szCs w:val="28"/>
        </w:rPr>
        <w:t xml:space="preserve"> на </w:t>
      </w:r>
      <w:r w:rsidR="00FB253D">
        <w:rPr>
          <w:rFonts w:ascii="Times New Roman" w:hAnsi="Times New Roman"/>
          <w:sz w:val="28"/>
          <w:szCs w:val="28"/>
        </w:rPr>
        <w:t>2013</w:t>
      </w:r>
      <w:r w:rsidR="00610DC6" w:rsidRPr="00EE20DA">
        <w:rPr>
          <w:rFonts w:ascii="Times New Roman" w:hAnsi="Times New Roman"/>
          <w:sz w:val="28"/>
          <w:szCs w:val="28"/>
        </w:rPr>
        <w:t xml:space="preserve"> год</w:t>
      </w:r>
    </w:p>
    <w:p w:rsidR="00610DC6" w:rsidRPr="00610DC6" w:rsidRDefault="00610DC6" w:rsidP="00610DC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0DC6" w:rsidRPr="00610DC6" w:rsidRDefault="00610DC6" w:rsidP="00610DC6">
      <w:pPr>
        <w:jc w:val="center"/>
        <w:rPr>
          <w:rFonts w:ascii="Times New Roman" w:hAnsi="Times New Roman" w:cs="Times New Roman"/>
          <w:sz w:val="28"/>
        </w:rPr>
      </w:pPr>
      <w:r w:rsidRPr="00610DC6">
        <w:rPr>
          <w:rFonts w:ascii="Times New Roman" w:hAnsi="Times New Roman" w:cs="Times New Roman"/>
          <w:sz w:val="28"/>
        </w:rPr>
        <w:t>ПАСПОРТ</w:t>
      </w:r>
    </w:p>
    <w:p w:rsidR="00A07D8F" w:rsidRPr="00415467" w:rsidRDefault="00610DC6" w:rsidP="00267C26">
      <w:pPr>
        <w:jc w:val="center"/>
        <w:rPr>
          <w:rFonts w:ascii="Times New Roman" w:hAnsi="Times New Roman" w:cs="Times New Roman"/>
          <w:sz w:val="28"/>
          <w:szCs w:val="28"/>
        </w:rPr>
      </w:pPr>
      <w:r w:rsidRPr="00610DC6">
        <w:rPr>
          <w:rFonts w:ascii="Times New Roman" w:hAnsi="Times New Roman" w:cs="Times New Roman"/>
          <w:sz w:val="28"/>
        </w:rPr>
        <w:t xml:space="preserve">целевой программы Крыловского сельского поселения </w:t>
      </w:r>
      <w:r w:rsidRPr="00583E8B">
        <w:rPr>
          <w:rFonts w:ascii="Times New Roman" w:hAnsi="Times New Roman" w:cs="Times New Roman"/>
          <w:sz w:val="28"/>
        </w:rPr>
        <w:t>«</w:t>
      </w:r>
      <w:r w:rsidR="00A07D8F" w:rsidRPr="00415467">
        <w:rPr>
          <w:rFonts w:ascii="Times New Roman" w:hAnsi="Times New Roman" w:cs="Times New Roman"/>
          <w:sz w:val="28"/>
          <w:szCs w:val="28"/>
        </w:rPr>
        <w:t>Развитие систем наружного освещения</w:t>
      </w:r>
      <w:r w:rsidR="00A07D8F" w:rsidRPr="00415467">
        <w:t xml:space="preserve"> </w:t>
      </w:r>
      <w:r w:rsidR="00A07D8F" w:rsidRPr="00415467">
        <w:rPr>
          <w:rFonts w:ascii="Times New Roman" w:hAnsi="Times New Roman"/>
          <w:sz w:val="28"/>
          <w:szCs w:val="28"/>
        </w:rPr>
        <w:t>Крыловского сельского поселения</w:t>
      </w:r>
      <w:r w:rsidR="00415467" w:rsidRPr="00415467">
        <w:rPr>
          <w:rFonts w:ascii="Times New Roman" w:hAnsi="Times New Roman"/>
          <w:sz w:val="28"/>
          <w:szCs w:val="28"/>
        </w:rPr>
        <w:t>»</w:t>
      </w:r>
      <w:r w:rsidR="00A07D8F" w:rsidRPr="00415467">
        <w:rPr>
          <w:rFonts w:ascii="Times New Roman" w:hAnsi="Times New Roman"/>
          <w:sz w:val="28"/>
          <w:szCs w:val="28"/>
        </w:rPr>
        <w:t xml:space="preserve"> на </w:t>
      </w:r>
      <w:r w:rsidR="00FB253D">
        <w:rPr>
          <w:rFonts w:ascii="Times New Roman" w:hAnsi="Times New Roman"/>
          <w:sz w:val="28"/>
          <w:szCs w:val="28"/>
        </w:rPr>
        <w:t>2013</w:t>
      </w:r>
      <w:r w:rsidR="00A07D8F" w:rsidRPr="00415467">
        <w:rPr>
          <w:rFonts w:ascii="Times New Roman" w:hAnsi="Times New Roman"/>
          <w:sz w:val="28"/>
          <w:szCs w:val="28"/>
        </w:rPr>
        <w:t xml:space="preserve"> год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0"/>
        <w:gridCol w:w="6939"/>
      </w:tblGrid>
      <w:tr w:rsidR="00610DC6" w:rsidTr="00EE20DA">
        <w:trPr>
          <w:trHeight w:val="1120"/>
        </w:trPr>
        <w:tc>
          <w:tcPr>
            <w:tcW w:w="2700" w:type="dxa"/>
          </w:tcPr>
          <w:p w:rsidR="00610DC6" w:rsidRDefault="00610DC6" w:rsidP="00267C2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  <w:p w:rsidR="00610DC6" w:rsidRDefault="00610DC6" w:rsidP="00267C2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939" w:type="dxa"/>
          </w:tcPr>
          <w:p w:rsidR="009A3337" w:rsidRDefault="00A07D8F" w:rsidP="00267C26">
            <w:pPr>
              <w:rPr>
                <w:rFonts w:ascii="Times New Roman" w:hAnsi="Times New Roman"/>
                <w:sz w:val="28"/>
                <w:szCs w:val="28"/>
              </w:rPr>
            </w:pPr>
            <w:r w:rsidRPr="00A07D8F">
              <w:rPr>
                <w:rFonts w:ascii="Times New Roman" w:hAnsi="Times New Roman" w:cs="Times New Roman"/>
                <w:sz w:val="28"/>
                <w:szCs w:val="28"/>
              </w:rPr>
              <w:t>Развитие систем наружного освещения</w:t>
            </w:r>
            <w:r w:rsidRPr="00A07D8F">
              <w:t xml:space="preserve"> </w:t>
            </w:r>
            <w:r w:rsidRPr="00A07D8F">
              <w:rPr>
                <w:rFonts w:ascii="Times New Roman" w:hAnsi="Times New Roman"/>
                <w:sz w:val="28"/>
                <w:szCs w:val="28"/>
              </w:rPr>
              <w:t xml:space="preserve">Крыловского сельского поселения на </w:t>
            </w:r>
            <w:r w:rsidR="00FB253D">
              <w:rPr>
                <w:rFonts w:ascii="Times New Roman" w:hAnsi="Times New Roman"/>
                <w:sz w:val="28"/>
                <w:szCs w:val="28"/>
              </w:rPr>
              <w:t>2013</w:t>
            </w:r>
            <w:r w:rsidRPr="00A07D8F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610DC6" w:rsidTr="00EE20DA">
        <w:trPr>
          <w:trHeight w:val="1096"/>
        </w:trPr>
        <w:tc>
          <w:tcPr>
            <w:tcW w:w="2700" w:type="dxa"/>
          </w:tcPr>
          <w:p w:rsidR="00610DC6" w:rsidRDefault="00610DC6" w:rsidP="00267C2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939" w:type="dxa"/>
          </w:tcPr>
          <w:p w:rsidR="00AE718A" w:rsidRPr="00AE718A" w:rsidRDefault="00AE718A" w:rsidP="00267C26">
            <w:pPr>
              <w:rPr>
                <w:rFonts w:ascii="Times New Roman" w:hAnsi="Times New Roman" w:cs="Times New Roman"/>
                <w:sz w:val="28"/>
              </w:rPr>
            </w:pPr>
            <w:r w:rsidRPr="00AE718A">
              <w:rPr>
                <w:rFonts w:ascii="Times New Roman" w:hAnsi="Times New Roman" w:cs="Times New Roman"/>
                <w:sz w:val="28"/>
              </w:rPr>
              <w:t xml:space="preserve">Федеральный закон </w:t>
            </w:r>
            <w:r w:rsidR="00EE20DA">
              <w:rPr>
                <w:rFonts w:ascii="Times New Roman" w:hAnsi="Times New Roman" w:cs="Times New Roman"/>
                <w:sz w:val="28"/>
              </w:rPr>
              <w:t>от 06.10.2003 года № 131-ФЗ</w:t>
            </w:r>
            <w:r w:rsidR="00EE20DA" w:rsidRPr="00AE718A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AE718A">
              <w:rPr>
                <w:rFonts w:ascii="Times New Roman" w:hAnsi="Times New Roman" w:cs="Times New Roman"/>
                <w:sz w:val="28"/>
              </w:rPr>
              <w:t>«Об общих принципах организации местного самоуправления в РФ»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610DC6" w:rsidRDefault="0039403F" w:rsidP="00267C26">
            <w:pPr>
              <w:rPr>
                <w:rFonts w:ascii="Times New Roman" w:hAnsi="Times New Roman"/>
                <w:sz w:val="28"/>
                <w:szCs w:val="28"/>
              </w:rPr>
            </w:pPr>
            <w:r w:rsidRPr="009A3337">
              <w:rPr>
                <w:rFonts w:ascii="Times New Roman" w:hAnsi="Times New Roman" w:cs="Times New Roman"/>
                <w:sz w:val="28"/>
                <w:szCs w:val="28"/>
              </w:rPr>
              <w:t>Постановление главы администрации (г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убернатора) Краснодарского края </w:t>
            </w:r>
            <w:r w:rsidRPr="009A3337">
              <w:rPr>
                <w:rFonts w:ascii="Times New Roman" w:hAnsi="Times New Roman" w:cs="Times New Roman"/>
                <w:sz w:val="28"/>
                <w:szCs w:val="28"/>
              </w:rPr>
              <w:t>от 30 июня 2011 г</w:t>
            </w:r>
            <w:r w:rsidR="00EE20DA">
              <w:rPr>
                <w:rFonts w:ascii="Times New Roman" w:hAnsi="Times New Roman" w:cs="Times New Roman"/>
                <w:sz w:val="28"/>
                <w:szCs w:val="28"/>
              </w:rPr>
              <w:t>ода</w:t>
            </w:r>
            <w:r w:rsidRPr="009A3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20D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A3337">
              <w:rPr>
                <w:rFonts w:ascii="Times New Roman" w:hAnsi="Times New Roman" w:cs="Times New Roman"/>
                <w:sz w:val="28"/>
                <w:szCs w:val="28"/>
              </w:rPr>
              <w:t> 672</w:t>
            </w:r>
            <w:r w:rsidR="00EE20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3337">
              <w:rPr>
                <w:rFonts w:ascii="Times New Roman" w:hAnsi="Times New Roman" w:cs="Times New Roman"/>
                <w:sz w:val="28"/>
                <w:szCs w:val="28"/>
              </w:rPr>
              <w:t>"Об утверждении долгосрочной краевой цел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евой программы "Развитие систем </w:t>
            </w:r>
            <w:r w:rsidRPr="009A3337">
              <w:rPr>
                <w:rFonts w:ascii="Times New Roman" w:hAnsi="Times New Roman" w:cs="Times New Roman"/>
                <w:sz w:val="28"/>
                <w:szCs w:val="28"/>
              </w:rPr>
              <w:t>наружного освещения населенных пунктов Краснодарского края</w:t>
            </w:r>
            <w:r w:rsidR="00EE20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3337">
              <w:rPr>
                <w:rFonts w:ascii="Times New Roman" w:hAnsi="Times New Roman" w:cs="Times New Roman"/>
                <w:sz w:val="28"/>
                <w:szCs w:val="28"/>
              </w:rPr>
              <w:t>на 2012 - 2014 годы"</w:t>
            </w:r>
          </w:p>
        </w:tc>
      </w:tr>
      <w:tr w:rsidR="00610DC6" w:rsidTr="00EE20DA">
        <w:trPr>
          <w:trHeight w:val="690"/>
        </w:trPr>
        <w:tc>
          <w:tcPr>
            <w:tcW w:w="2700" w:type="dxa"/>
          </w:tcPr>
          <w:p w:rsidR="00610DC6" w:rsidRDefault="00610DC6" w:rsidP="00267C2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6939" w:type="dxa"/>
          </w:tcPr>
          <w:p w:rsidR="00610DC6" w:rsidRDefault="00610DC6" w:rsidP="00267C2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Крыловского сельского поселения</w:t>
            </w:r>
          </w:p>
        </w:tc>
      </w:tr>
      <w:tr w:rsidR="00610DC6" w:rsidTr="00EE20DA">
        <w:tc>
          <w:tcPr>
            <w:tcW w:w="2700" w:type="dxa"/>
          </w:tcPr>
          <w:p w:rsidR="00610DC6" w:rsidRDefault="00610DC6" w:rsidP="00267C2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939" w:type="dxa"/>
          </w:tcPr>
          <w:p w:rsidR="00610DC6" w:rsidRDefault="00A07D8F" w:rsidP="00267C2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Освещение населенных пунктов в ночное время суток, улучшение социально-бытовых усл</w:t>
            </w:r>
            <w:r w:rsidR="006528FB">
              <w:rPr>
                <w:rFonts w:ascii="Times New Roman" w:hAnsi="Times New Roman"/>
                <w:sz w:val="28"/>
                <w:szCs w:val="28"/>
              </w:rPr>
              <w:t xml:space="preserve">овий жителей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10DC6">
              <w:rPr>
                <w:rFonts w:ascii="Times New Roman" w:hAnsi="Times New Roman"/>
                <w:sz w:val="28"/>
                <w:szCs w:val="28"/>
              </w:rPr>
              <w:t>Крыловского сельского поселения</w:t>
            </w:r>
          </w:p>
        </w:tc>
      </w:tr>
      <w:tr w:rsidR="00610DC6" w:rsidTr="00EE20DA">
        <w:tc>
          <w:tcPr>
            <w:tcW w:w="2700" w:type="dxa"/>
          </w:tcPr>
          <w:p w:rsidR="00610DC6" w:rsidRDefault="00610DC6" w:rsidP="00267C2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Задача программы</w:t>
            </w:r>
          </w:p>
        </w:tc>
        <w:tc>
          <w:tcPr>
            <w:tcW w:w="6939" w:type="dxa"/>
          </w:tcPr>
          <w:p w:rsidR="00C32A48" w:rsidRDefault="00C32A48" w:rsidP="00267C2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Восстановление уличного освещения.</w:t>
            </w:r>
          </w:p>
          <w:p w:rsidR="00610DC6" w:rsidRPr="00AE718A" w:rsidRDefault="00A07D8F" w:rsidP="00267C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Приобретение материалов, необходимых для восстановления уличного освещения.</w:t>
            </w:r>
          </w:p>
        </w:tc>
      </w:tr>
      <w:tr w:rsidR="00610DC6" w:rsidTr="00EE20DA">
        <w:tc>
          <w:tcPr>
            <w:tcW w:w="2700" w:type="dxa"/>
          </w:tcPr>
          <w:p w:rsidR="00610DC6" w:rsidRDefault="00610DC6" w:rsidP="00267C2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Исполнитель основных мероприятий программы</w:t>
            </w:r>
          </w:p>
        </w:tc>
        <w:tc>
          <w:tcPr>
            <w:tcW w:w="6939" w:type="dxa"/>
          </w:tcPr>
          <w:p w:rsidR="00610DC6" w:rsidRDefault="00AE718A" w:rsidP="00267C2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Крыловского сельского поселения</w:t>
            </w:r>
          </w:p>
        </w:tc>
      </w:tr>
      <w:tr w:rsidR="00610DC6" w:rsidTr="00EE20DA">
        <w:tc>
          <w:tcPr>
            <w:tcW w:w="2700" w:type="dxa"/>
          </w:tcPr>
          <w:p w:rsidR="00610DC6" w:rsidRDefault="00610DC6" w:rsidP="00267C2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6939" w:type="dxa"/>
          </w:tcPr>
          <w:p w:rsidR="00610DC6" w:rsidRDefault="00FB253D" w:rsidP="00267C2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2013</w:t>
            </w:r>
            <w:r w:rsidR="00AE718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755614" w:rsidTr="00EE20DA">
        <w:tc>
          <w:tcPr>
            <w:tcW w:w="2700" w:type="dxa"/>
          </w:tcPr>
          <w:p w:rsidR="00755614" w:rsidRDefault="00755614" w:rsidP="00267C2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и источники финансирования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939" w:type="dxa"/>
          </w:tcPr>
          <w:p w:rsidR="00755614" w:rsidRDefault="00755614" w:rsidP="00267C2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Общий объем финансирования  </w:t>
            </w:r>
            <w:r w:rsidR="00FB253D">
              <w:rPr>
                <w:rFonts w:ascii="Times New Roman" w:hAnsi="Times New Roman"/>
                <w:sz w:val="28"/>
                <w:szCs w:val="28"/>
              </w:rPr>
              <w:t>600,0</w:t>
            </w:r>
            <w:r w:rsidR="005E4213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за счет </w:t>
            </w:r>
            <w:r w:rsidR="0039403F">
              <w:rPr>
                <w:rFonts w:ascii="Times New Roman" w:hAnsi="Times New Roman"/>
                <w:sz w:val="28"/>
                <w:szCs w:val="28"/>
              </w:rPr>
              <w:t>сре</w:t>
            </w:r>
            <w:proofErr w:type="gramStart"/>
            <w:r w:rsidR="0039403F">
              <w:rPr>
                <w:rFonts w:ascii="Times New Roman" w:hAnsi="Times New Roman"/>
                <w:sz w:val="28"/>
                <w:szCs w:val="28"/>
              </w:rPr>
              <w:t xml:space="preserve">дств </w:t>
            </w:r>
            <w:r w:rsidR="00FB253D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gramEnd"/>
            <w:r w:rsidR="00FB253D">
              <w:rPr>
                <w:rFonts w:ascii="Times New Roman" w:hAnsi="Times New Roman"/>
                <w:sz w:val="28"/>
                <w:szCs w:val="28"/>
              </w:rPr>
              <w:t xml:space="preserve">аевого бюджета 500,0 </w:t>
            </w:r>
            <w:r w:rsidR="005E4213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8752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E421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рублей, </w:t>
            </w:r>
            <w:r>
              <w:rPr>
                <w:rFonts w:ascii="Times New Roman" w:hAnsi="Times New Roman"/>
                <w:sz w:val="28"/>
                <w:szCs w:val="28"/>
              </w:rPr>
              <w:t>за счет средств бюджета Крыловского сельского поселения</w:t>
            </w:r>
            <w:r w:rsidR="00FB253D">
              <w:rPr>
                <w:rFonts w:ascii="Times New Roman" w:hAnsi="Times New Roman"/>
                <w:sz w:val="28"/>
                <w:szCs w:val="28"/>
              </w:rPr>
              <w:t xml:space="preserve"> 100,0</w:t>
            </w:r>
            <w:r w:rsidR="00195675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4154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95675">
              <w:rPr>
                <w:rFonts w:ascii="Times New Roman" w:hAnsi="Times New Roman"/>
                <w:sz w:val="28"/>
                <w:szCs w:val="28"/>
              </w:rPr>
              <w:t xml:space="preserve">руб. </w:t>
            </w:r>
          </w:p>
        </w:tc>
      </w:tr>
      <w:tr w:rsidR="00610DC6" w:rsidTr="00EE20DA">
        <w:tc>
          <w:tcPr>
            <w:tcW w:w="2700" w:type="dxa"/>
          </w:tcPr>
          <w:p w:rsidR="00610DC6" w:rsidRDefault="00AE718A" w:rsidP="00267C26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Контроль за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выполнением</w:t>
            </w:r>
            <w:r w:rsidR="00755614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939" w:type="dxa"/>
          </w:tcPr>
          <w:p w:rsidR="00610DC6" w:rsidRDefault="00755614" w:rsidP="00267C2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Крыловского сельского поселения</w:t>
            </w:r>
          </w:p>
        </w:tc>
      </w:tr>
    </w:tbl>
    <w:p w:rsidR="00610DC6" w:rsidRDefault="00610DC6" w:rsidP="00267C26">
      <w:pPr>
        <w:jc w:val="both"/>
        <w:rPr>
          <w:rFonts w:ascii="Times New Roman" w:hAnsi="Times New Roman"/>
          <w:b/>
        </w:rPr>
      </w:pPr>
    </w:p>
    <w:p w:rsidR="00610DC6" w:rsidRDefault="00610DC6" w:rsidP="00267C26">
      <w:pPr>
        <w:numPr>
          <w:ilvl w:val="0"/>
          <w:numId w:val="1"/>
        </w:numPr>
        <w:tabs>
          <w:tab w:val="clear" w:pos="2190"/>
          <w:tab w:val="left" w:pos="0"/>
        </w:tabs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Анализ исходного состояния проблемы, подлежащей</w:t>
      </w:r>
    </w:p>
    <w:p w:rsidR="00610DC6" w:rsidRDefault="00610DC6" w:rsidP="00267C26">
      <w:pPr>
        <w:tabs>
          <w:tab w:val="num" w:pos="0"/>
          <w:tab w:val="left" w:pos="198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решению на программной основе.</w:t>
      </w:r>
    </w:p>
    <w:p w:rsidR="0096478D" w:rsidRDefault="0096478D" w:rsidP="00267C2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Одной из актуальных проблем улучшения социально-бытовых условий жителей сельского поселения является повышение уровня освещения улиц населенных пунктов Крыловского сельского поселения Крыловского района.</w:t>
      </w:r>
    </w:p>
    <w:p w:rsidR="00610DC6" w:rsidRDefault="0096478D" w:rsidP="00267C2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</w:t>
      </w:r>
      <w:r w:rsidR="00743A06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уществующей ситуации показывает, что основной проблемой при реализации данной программы является низки</w:t>
      </w:r>
      <w:r w:rsidR="00FB253D">
        <w:rPr>
          <w:rFonts w:ascii="Times New Roman" w:hAnsi="Times New Roman"/>
          <w:sz w:val="28"/>
          <w:szCs w:val="28"/>
        </w:rPr>
        <w:t>й уровень уличного освещения (71,8</w:t>
      </w:r>
      <w:r>
        <w:rPr>
          <w:rFonts w:ascii="Times New Roman" w:hAnsi="Times New Roman"/>
          <w:sz w:val="28"/>
          <w:szCs w:val="28"/>
        </w:rPr>
        <w:t xml:space="preserve">%) станицы </w:t>
      </w:r>
      <w:proofErr w:type="spellStart"/>
      <w:r>
        <w:rPr>
          <w:rFonts w:ascii="Times New Roman" w:hAnsi="Times New Roman"/>
          <w:sz w:val="28"/>
          <w:szCs w:val="28"/>
        </w:rPr>
        <w:t>Крыловской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Крыловского района.</w:t>
      </w:r>
    </w:p>
    <w:p w:rsidR="00610DC6" w:rsidRDefault="00195675" w:rsidP="00267C2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610DC6">
        <w:rPr>
          <w:rFonts w:ascii="Times New Roman" w:hAnsi="Times New Roman"/>
          <w:sz w:val="28"/>
          <w:szCs w:val="28"/>
        </w:rPr>
        <w:t>анная программа призвана решить обозначенные выше проблемы.</w:t>
      </w:r>
    </w:p>
    <w:p w:rsidR="00610DC6" w:rsidRDefault="00610DC6" w:rsidP="00267C26">
      <w:pPr>
        <w:ind w:left="180" w:hanging="180"/>
        <w:jc w:val="both"/>
        <w:rPr>
          <w:rFonts w:ascii="Times New Roman" w:hAnsi="Times New Roman"/>
          <w:sz w:val="28"/>
          <w:szCs w:val="28"/>
        </w:rPr>
      </w:pPr>
    </w:p>
    <w:p w:rsidR="00755614" w:rsidRDefault="00743A06" w:rsidP="00267C2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2.Цели,</w:t>
      </w:r>
      <w:r w:rsidR="00610DC6">
        <w:rPr>
          <w:rFonts w:ascii="Times New Roman" w:hAnsi="Times New Roman"/>
          <w:b/>
          <w:sz w:val="28"/>
          <w:szCs w:val="28"/>
        </w:rPr>
        <w:t xml:space="preserve"> задачи</w:t>
      </w:r>
      <w:r>
        <w:rPr>
          <w:rFonts w:ascii="Times New Roman" w:hAnsi="Times New Roman"/>
          <w:b/>
          <w:sz w:val="28"/>
          <w:szCs w:val="28"/>
        </w:rPr>
        <w:t xml:space="preserve"> и</w:t>
      </w:r>
      <w:r w:rsidR="00755614">
        <w:rPr>
          <w:rFonts w:ascii="Times New Roman" w:hAnsi="Times New Roman"/>
          <w:b/>
          <w:sz w:val="28"/>
          <w:szCs w:val="28"/>
        </w:rPr>
        <w:t xml:space="preserve"> сроки реализации Программы</w:t>
      </w:r>
    </w:p>
    <w:p w:rsidR="00755614" w:rsidRPr="00755614" w:rsidRDefault="00755614" w:rsidP="00267C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022"/>
      <w:r w:rsidRPr="00755614">
        <w:rPr>
          <w:rFonts w:ascii="Times New Roman" w:hAnsi="Times New Roman" w:cs="Times New Roman"/>
          <w:sz w:val="28"/>
          <w:szCs w:val="28"/>
        </w:rPr>
        <w:t>Целями Программы являются:</w:t>
      </w:r>
    </w:p>
    <w:bookmarkEnd w:id="0"/>
    <w:p w:rsidR="00C960A9" w:rsidRPr="00C960A9" w:rsidRDefault="00C960A9" w:rsidP="00267C26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>1) проведение единой технической политики в области развития наружного освещения населенных пунктов на основе комплексного подхода к проектированию, строительству новых и реконструкции существующих установок функционального освещения;</w:t>
      </w:r>
    </w:p>
    <w:p w:rsidR="00C960A9" w:rsidRPr="00C960A9" w:rsidRDefault="00C960A9" w:rsidP="00267C26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>2) обеспечение надежности работы наружного освещения путем замены существующего физически и морально устаревшего оборудования на современное, имеющее больший ресурс работы и надежности;</w:t>
      </w:r>
      <w:proofErr w:type="gramEnd"/>
    </w:p>
    <w:p w:rsidR="00C960A9" w:rsidRPr="00C960A9" w:rsidRDefault="00C960A9" w:rsidP="00267C26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3) снижение бюджетных затрат на электроэнергию путем замены устаревшего светотехнического оборудования (включая источники света) на новое, </w:t>
      </w:r>
      <w:proofErr w:type="spellStart"/>
      <w:r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>энергоэкономичное</w:t>
      </w:r>
      <w:proofErr w:type="spellEnd"/>
      <w:r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установки современных систем автоматики и </w:t>
      </w:r>
      <w:proofErr w:type="spellStart"/>
      <w:r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>многотарифных</w:t>
      </w:r>
      <w:proofErr w:type="spellEnd"/>
      <w:r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приборов учета электрической энергии;</w:t>
      </w:r>
    </w:p>
    <w:p w:rsidR="00C960A9" w:rsidRPr="00C960A9" w:rsidRDefault="00C960A9" w:rsidP="00267C26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4) повышение уровня комфортности проживания населения и снижение вероятности возникновения </w:t>
      </w:r>
      <w:proofErr w:type="gramStart"/>
      <w:r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>криминогенной обстановки</w:t>
      </w:r>
      <w:proofErr w:type="gramEnd"/>
      <w:r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C960A9" w:rsidRPr="00C960A9" w:rsidRDefault="00C960A9" w:rsidP="00267C26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>5) создание безопасных условий дорожного движения при достижении нормативного уровня освещенности дорог;</w:t>
      </w:r>
    </w:p>
    <w:p w:rsidR="00C960A9" w:rsidRPr="00C960A9" w:rsidRDefault="00C960A9" w:rsidP="00267C26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>6) улучшение экологической обстановки путем снижения количества используемых ртутьсодержащих ламп в наружном освещении.</w:t>
      </w:r>
    </w:p>
    <w:p w:rsidR="00C960A9" w:rsidRPr="00C960A9" w:rsidRDefault="00C960A9" w:rsidP="00267C26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Реализация Программы предусматривает переход к формированию в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Крыловском сельском поселении</w:t>
      </w:r>
      <w:r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условий, обеспечивающих более высокий жизненный стандарт, создание предпосылок устойчивого развития сельских территорий.</w:t>
      </w:r>
    </w:p>
    <w:p w:rsidR="00755614" w:rsidRDefault="00755614" w:rsidP="00267C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614">
        <w:rPr>
          <w:rFonts w:ascii="Times New Roman" w:hAnsi="Times New Roman" w:cs="Times New Roman"/>
          <w:sz w:val="28"/>
          <w:szCs w:val="28"/>
        </w:rPr>
        <w:t xml:space="preserve">Сроки реализации Программы - </w:t>
      </w:r>
      <w:r w:rsidR="00D660A8">
        <w:rPr>
          <w:rFonts w:ascii="Times New Roman" w:hAnsi="Times New Roman" w:cs="Times New Roman"/>
          <w:sz w:val="28"/>
          <w:szCs w:val="28"/>
        </w:rPr>
        <w:t>2013</w:t>
      </w:r>
      <w:r w:rsidRPr="00755614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C960A9" w:rsidRDefault="00C960A9" w:rsidP="00267C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60A9" w:rsidRDefault="00C960A9" w:rsidP="00267C26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960A9">
        <w:rPr>
          <w:rFonts w:ascii="Times New Roman" w:hAnsi="Times New Roman" w:cs="Times New Roman"/>
          <w:b/>
          <w:sz w:val="28"/>
          <w:szCs w:val="28"/>
        </w:rPr>
        <w:t>Перечень мероприятий Программы</w:t>
      </w:r>
    </w:p>
    <w:p w:rsidR="00C960A9" w:rsidRPr="00C960A9" w:rsidRDefault="00C960A9" w:rsidP="00267C26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Программа включает в себя мероприятия, направленные на развитие и реконструкцию систем наружного освещения, укрепление его материальной базы, повышение надежности и </w:t>
      </w:r>
      <w:proofErr w:type="spellStart"/>
      <w:r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>электробезопасности</w:t>
      </w:r>
      <w:proofErr w:type="spellEnd"/>
      <w:r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C960A9" w:rsidRPr="00C960A9" w:rsidRDefault="00D660A8" w:rsidP="00267C26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1</w:t>
      </w:r>
      <w:r w:rsidR="00C960A9"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ремонт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восстановление </w:t>
      </w:r>
      <w:r w:rsidR="00C960A9"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>существующих систем наружного освещения.</w:t>
      </w:r>
    </w:p>
    <w:p w:rsidR="00C960A9" w:rsidRPr="00C960A9" w:rsidRDefault="00C960A9" w:rsidP="00267C26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Проведение мероприятий Программы предусматривает:</w:t>
      </w:r>
    </w:p>
    <w:p w:rsidR="00C960A9" w:rsidRPr="00C960A9" w:rsidRDefault="00C960A9" w:rsidP="00267C26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1) перевод наружного освещения на современные </w:t>
      </w:r>
      <w:proofErr w:type="spellStart"/>
      <w:r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>энергоэкономичные</w:t>
      </w:r>
      <w:proofErr w:type="spellEnd"/>
      <w:r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источники света;</w:t>
      </w:r>
    </w:p>
    <w:p w:rsidR="00C960A9" w:rsidRPr="00C960A9" w:rsidRDefault="00C960A9" w:rsidP="00267C26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>2) использование металлических опор и кронштейнов с антикоррозионным покрытием (при необходимости замены существующих опор);</w:t>
      </w:r>
    </w:p>
    <w:p w:rsidR="00C960A9" w:rsidRPr="00C960A9" w:rsidRDefault="00C960A9" w:rsidP="00267C26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>3) перевод сетей наружного освещения на кабельные линии или линии с самонесущим проводом;</w:t>
      </w:r>
    </w:p>
    <w:p w:rsidR="00C960A9" w:rsidRPr="00C960A9" w:rsidRDefault="00C960A9" w:rsidP="00267C26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>4) перевод наружного освещения на автоматизированные и автономные</w:t>
      </w:r>
      <w:r w:rsidR="00C32A4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системы управления.</w:t>
      </w:r>
    </w:p>
    <w:p w:rsidR="00C960A9" w:rsidRPr="00C32A48" w:rsidRDefault="00C32A48" w:rsidP="00267C26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2A48">
        <w:rPr>
          <w:rFonts w:ascii="Times New Roman" w:eastAsiaTheme="minorHAnsi" w:hAnsi="Times New Roman" w:cs="Times New Roman"/>
          <w:sz w:val="28"/>
          <w:szCs w:val="28"/>
          <w:lang w:eastAsia="en-US"/>
        </w:rPr>
        <w:t>5)установка приборов учета потребляемой электроэнергии.</w:t>
      </w:r>
    </w:p>
    <w:p w:rsidR="00610DC6" w:rsidRDefault="00610DC6" w:rsidP="00267C26">
      <w:pPr>
        <w:ind w:left="540"/>
        <w:jc w:val="both"/>
        <w:rPr>
          <w:rFonts w:ascii="Times New Roman" w:hAnsi="Times New Roman"/>
          <w:b/>
          <w:sz w:val="28"/>
          <w:szCs w:val="28"/>
        </w:rPr>
      </w:pPr>
    </w:p>
    <w:p w:rsidR="003F1A8F" w:rsidRPr="003F1A8F" w:rsidRDefault="003F1A8F" w:rsidP="00267C26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1" w:name="sub_1003"/>
      <w:r w:rsidRPr="001F0097">
        <w:rPr>
          <w:rFonts w:ascii="Times New Roman" w:hAnsi="Times New Roman" w:cs="Times New Roman"/>
          <w:color w:val="auto"/>
          <w:sz w:val="28"/>
          <w:szCs w:val="28"/>
        </w:rPr>
        <w:t>3. Обоснование ресурсного обеспечения Программы</w:t>
      </w:r>
      <w:bookmarkEnd w:id="1"/>
    </w:p>
    <w:p w:rsidR="00610DC6" w:rsidRPr="003F1A8F" w:rsidRDefault="003F1A8F" w:rsidP="00267C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A8F">
        <w:rPr>
          <w:rFonts w:ascii="Times New Roman" w:hAnsi="Times New Roman" w:cs="Times New Roman"/>
          <w:sz w:val="28"/>
          <w:szCs w:val="28"/>
        </w:rPr>
        <w:t>Объем финансовых ресурсов, выде</w:t>
      </w:r>
      <w:r w:rsidR="00267EF2">
        <w:rPr>
          <w:rFonts w:ascii="Times New Roman" w:hAnsi="Times New Roman" w:cs="Times New Roman"/>
          <w:sz w:val="28"/>
          <w:szCs w:val="28"/>
        </w:rPr>
        <w:t xml:space="preserve">ляемых на реализацию Программы </w:t>
      </w:r>
      <w:r w:rsidR="00D660A8">
        <w:rPr>
          <w:rFonts w:ascii="Times New Roman" w:hAnsi="Times New Roman"/>
          <w:sz w:val="28"/>
          <w:szCs w:val="28"/>
        </w:rPr>
        <w:t>600,0</w:t>
      </w:r>
      <w:r w:rsidR="008C3BD2">
        <w:rPr>
          <w:rFonts w:ascii="Times New Roman" w:hAnsi="Times New Roman"/>
          <w:sz w:val="28"/>
          <w:szCs w:val="28"/>
        </w:rPr>
        <w:t xml:space="preserve"> тыс. рублей, в том числе за счет сре</w:t>
      </w:r>
      <w:proofErr w:type="gramStart"/>
      <w:r w:rsidR="008C3BD2">
        <w:rPr>
          <w:rFonts w:ascii="Times New Roman" w:hAnsi="Times New Roman"/>
          <w:sz w:val="28"/>
          <w:szCs w:val="28"/>
        </w:rPr>
        <w:t>дств кр</w:t>
      </w:r>
      <w:proofErr w:type="gramEnd"/>
      <w:r w:rsidR="008C3BD2">
        <w:rPr>
          <w:rFonts w:ascii="Times New Roman" w:hAnsi="Times New Roman"/>
          <w:sz w:val="28"/>
          <w:szCs w:val="28"/>
        </w:rPr>
        <w:t xml:space="preserve">аевого бюджета </w:t>
      </w:r>
      <w:r w:rsidR="00D660A8">
        <w:rPr>
          <w:rFonts w:ascii="Times New Roman" w:hAnsi="Times New Roman"/>
          <w:sz w:val="28"/>
          <w:szCs w:val="28"/>
        </w:rPr>
        <w:t>500,0</w:t>
      </w:r>
      <w:r w:rsidR="008C3BD2">
        <w:rPr>
          <w:rFonts w:ascii="Times New Roman" w:hAnsi="Times New Roman"/>
          <w:sz w:val="28"/>
          <w:szCs w:val="28"/>
        </w:rPr>
        <w:t xml:space="preserve"> тыс.</w:t>
      </w:r>
      <w:r w:rsidR="00743A06">
        <w:rPr>
          <w:rFonts w:ascii="Times New Roman" w:hAnsi="Times New Roman"/>
          <w:sz w:val="28"/>
          <w:szCs w:val="28"/>
        </w:rPr>
        <w:t xml:space="preserve"> </w:t>
      </w:r>
      <w:r w:rsidR="008C3BD2">
        <w:rPr>
          <w:rFonts w:ascii="Times New Roman" w:hAnsi="Times New Roman"/>
          <w:sz w:val="28"/>
          <w:szCs w:val="28"/>
        </w:rPr>
        <w:t xml:space="preserve">рублей, </w:t>
      </w:r>
      <w:r w:rsidRPr="003F1A8F">
        <w:rPr>
          <w:rFonts w:ascii="Times New Roman" w:hAnsi="Times New Roman" w:cs="Times New Roman"/>
          <w:sz w:val="28"/>
          <w:szCs w:val="28"/>
        </w:rPr>
        <w:t xml:space="preserve">за счет средств бюджета </w:t>
      </w:r>
      <w:r>
        <w:rPr>
          <w:rFonts w:ascii="Times New Roman" w:hAnsi="Times New Roman" w:cs="Times New Roman"/>
          <w:sz w:val="28"/>
          <w:szCs w:val="28"/>
        </w:rPr>
        <w:t>Крыловского сельского поселения</w:t>
      </w:r>
      <w:r w:rsidR="00267EF2">
        <w:rPr>
          <w:rFonts w:ascii="Times New Roman" w:hAnsi="Times New Roman" w:cs="Times New Roman"/>
          <w:sz w:val="28"/>
          <w:szCs w:val="28"/>
        </w:rPr>
        <w:t xml:space="preserve"> – </w:t>
      </w:r>
      <w:r w:rsidR="00D660A8">
        <w:rPr>
          <w:rFonts w:ascii="Times New Roman" w:hAnsi="Times New Roman" w:cs="Times New Roman"/>
          <w:sz w:val="28"/>
          <w:szCs w:val="28"/>
        </w:rPr>
        <w:t>100,0</w:t>
      </w:r>
      <w:r w:rsidR="008C3BD2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5E4213" w:rsidRDefault="00610DC6" w:rsidP="00267C2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Финансовое обеспечение программы </w:t>
      </w:r>
      <w:r w:rsidR="00D660A8">
        <w:rPr>
          <w:rFonts w:ascii="Times New Roman" w:hAnsi="Times New Roman"/>
          <w:sz w:val="28"/>
          <w:szCs w:val="28"/>
        </w:rPr>
        <w:t xml:space="preserve">за счет средств бюджета поселения предусматривается </w:t>
      </w:r>
      <w:r w:rsidR="003F1A8F">
        <w:rPr>
          <w:rFonts w:ascii="Times New Roman" w:hAnsi="Times New Roman"/>
          <w:sz w:val="28"/>
          <w:szCs w:val="28"/>
        </w:rPr>
        <w:t>на</w:t>
      </w:r>
      <w:r w:rsidR="00BF02CF">
        <w:rPr>
          <w:rFonts w:ascii="Times New Roman" w:hAnsi="Times New Roman"/>
          <w:sz w:val="28"/>
          <w:szCs w:val="28"/>
        </w:rPr>
        <w:t xml:space="preserve"> </w:t>
      </w:r>
      <w:r w:rsidR="005E4213">
        <w:rPr>
          <w:rFonts w:ascii="Times New Roman" w:hAnsi="Times New Roman"/>
          <w:sz w:val="28"/>
          <w:szCs w:val="28"/>
        </w:rPr>
        <w:t>ремонт наружного</w:t>
      </w:r>
      <w:r w:rsidR="00D660A8">
        <w:rPr>
          <w:rFonts w:ascii="Times New Roman" w:hAnsi="Times New Roman"/>
          <w:sz w:val="28"/>
          <w:szCs w:val="28"/>
        </w:rPr>
        <w:t xml:space="preserve"> освещения ул. </w:t>
      </w:r>
      <w:proofErr w:type="gramStart"/>
      <w:r w:rsidR="00D660A8">
        <w:rPr>
          <w:rFonts w:ascii="Times New Roman" w:hAnsi="Times New Roman"/>
          <w:sz w:val="28"/>
          <w:szCs w:val="28"/>
        </w:rPr>
        <w:t>Социалистическая</w:t>
      </w:r>
      <w:proofErr w:type="gramEnd"/>
      <w:r w:rsidR="005E4213">
        <w:rPr>
          <w:rFonts w:ascii="Times New Roman" w:hAnsi="Times New Roman"/>
          <w:sz w:val="28"/>
          <w:szCs w:val="28"/>
        </w:rPr>
        <w:t xml:space="preserve"> </w:t>
      </w:r>
      <w:r w:rsidR="00D660A8">
        <w:rPr>
          <w:rFonts w:ascii="Times New Roman" w:hAnsi="Times New Roman"/>
          <w:sz w:val="28"/>
          <w:szCs w:val="28"/>
        </w:rPr>
        <w:t xml:space="preserve"> КТП – ЕК - 9- 201,</w:t>
      </w:r>
      <w:r w:rsidR="006D0FF2">
        <w:rPr>
          <w:rFonts w:ascii="Times New Roman" w:hAnsi="Times New Roman"/>
          <w:sz w:val="28"/>
          <w:szCs w:val="28"/>
        </w:rPr>
        <w:t xml:space="preserve"> протяженностью </w:t>
      </w:r>
      <w:r w:rsidR="00875214">
        <w:rPr>
          <w:rFonts w:ascii="Times New Roman" w:hAnsi="Times New Roman"/>
          <w:sz w:val="28"/>
          <w:szCs w:val="28"/>
        </w:rPr>
        <w:t>460 метров</w:t>
      </w:r>
      <w:r w:rsidR="00D660A8">
        <w:rPr>
          <w:rFonts w:ascii="Times New Roman" w:hAnsi="Times New Roman"/>
          <w:sz w:val="28"/>
          <w:szCs w:val="28"/>
        </w:rPr>
        <w:t xml:space="preserve">, </w:t>
      </w:r>
      <w:r w:rsidR="006D0FF2">
        <w:rPr>
          <w:rFonts w:ascii="Times New Roman" w:hAnsi="Times New Roman"/>
          <w:sz w:val="28"/>
          <w:szCs w:val="28"/>
        </w:rPr>
        <w:t xml:space="preserve">планируется установить </w:t>
      </w:r>
      <w:r w:rsidR="00D660A8">
        <w:rPr>
          <w:rFonts w:ascii="Times New Roman" w:hAnsi="Times New Roman"/>
          <w:sz w:val="28"/>
          <w:szCs w:val="28"/>
        </w:rPr>
        <w:t>8 светильников</w:t>
      </w:r>
      <w:r w:rsidR="006D0FF2">
        <w:rPr>
          <w:rFonts w:ascii="Times New Roman" w:hAnsi="Times New Roman"/>
          <w:sz w:val="28"/>
          <w:szCs w:val="28"/>
        </w:rPr>
        <w:t>.</w:t>
      </w:r>
    </w:p>
    <w:p w:rsidR="003F1A8F" w:rsidRPr="003F1A8F" w:rsidRDefault="003F1A8F" w:rsidP="00267C26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2" w:name="sub_1004"/>
      <w:r w:rsidRPr="001F0097">
        <w:rPr>
          <w:rFonts w:ascii="Times New Roman" w:hAnsi="Times New Roman" w:cs="Times New Roman"/>
          <w:color w:val="auto"/>
          <w:sz w:val="28"/>
          <w:szCs w:val="28"/>
        </w:rPr>
        <w:t>4. Оценка социально-экономической эффективности Программы</w:t>
      </w:r>
      <w:bookmarkEnd w:id="2"/>
    </w:p>
    <w:p w:rsidR="00C960A9" w:rsidRPr="00C960A9" w:rsidRDefault="00C960A9" w:rsidP="00267C26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>Реализация мероприятий Программы позволит:</w:t>
      </w:r>
    </w:p>
    <w:p w:rsidR="00C960A9" w:rsidRPr="00C960A9" w:rsidRDefault="00C960A9" w:rsidP="00267C26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1) создать комфортные условия для проживания населения в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Крыловском сельском поселении;</w:t>
      </w:r>
    </w:p>
    <w:p w:rsidR="00C960A9" w:rsidRPr="00C960A9" w:rsidRDefault="006D0FF2" w:rsidP="00267C26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C960A9"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>) сократить расходы на утилизацию ртутных ламп, что позволит помимо экономического эффекта получить и экологический эффект;</w:t>
      </w:r>
    </w:p>
    <w:p w:rsidR="00C960A9" w:rsidRPr="00C960A9" w:rsidRDefault="006D0FF2" w:rsidP="00267C26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C960A9"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получить нормативные параметры освещенности территории согласно требованиям </w:t>
      </w:r>
      <w:hyperlink r:id="rId5" w:history="1">
        <w:proofErr w:type="spellStart"/>
        <w:r w:rsidR="00C960A9" w:rsidRPr="00FF5A7A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СНиП</w:t>
        </w:r>
        <w:proofErr w:type="spellEnd"/>
        <w:r w:rsidR="00C960A9" w:rsidRPr="00FF5A7A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 23-05-95</w:t>
        </w:r>
      </w:hyperlink>
      <w:r w:rsidR="00C960A9" w:rsidRPr="00FF5A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"Есте</w:t>
      </w:r>
      <w:r w:rsidR="00C960A9"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>ственное и искусственное освещение";</w:t>
      </w:r>
    </w:p>
    <w:p w:rsidR="00C960A9" w:rsidRPr="00C960A9" w:rsidRDefault="006D0FF2" w:rsidP="00267C26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="00C960A9"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>) повысить надежность работы сетей, снизить количество аварий наружного освещения и отказов его оборудования;</w:t>
      </w:r>
    </w:p>
    <w:p w:rsidR="00C960A9" w:rsidRPr="00C960A9" w:rsidRDefault="006D0FF2" w:rsidP="00267C26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="00C960A9"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сформировать вечерний световой облик </w:t>
      </w:r>
      <w:r w:rsidR="002F7B7A">
        <w:rPr>
          <w:rFonts w:ascii="Times New Roman" w:eastAsiaTheme="minorHAnsi" w:hAnsi="Times New Roman" w:cs="Times New Roman"/>
          <w:sz w:val="28"/>
          <w:szCs w:val="28"/>
          <w:lang w:eastAsia="en-US"/>
        </w:rPr>
        <w:t>Крыловского сельского поселения</w:t>
      </w:r>
      <w:r w:rsidR="00C960A9"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C960A9" w:rsidRPr="00C960A9" w:rsidRDefault="006D0FF2" w:rsidP="00267C26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="00C960A9"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>) повысить уровень безопасности дорожного движения в темное время суток;</w:t>
      </w:r>
    </w:p>
    <w:p w:rsidR="00C960A9" w:rsidRPr="00C960A9" w:rsidRDefault="006D0FF2" w:rsidP="00267C26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7</w:t>
      </w:r>
      <w:r w:rsidR="00C960A9"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>) обеспечить комфортные и безопасные условия для проживания населения и оживление экономической деятельности.</w:t>
      </w:r>
    </w:p>
    <w:p w:rsidR="00C960A9" w:rsidRPr="00C960A9" w:rsidRDefault="00C960A9" w:rsidP="00267C26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Суммарный экономический эффект от снижения затрат на электроэнергию, утилизацию ламп, эксплуатационных затрат, приходящихся на одну </w:t>
      </w:r>
      <w:proofErr w:type="spellStart"/>
      <w:r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>светоточку</w:t>
      </w:r>
      <w:proofErr w:type="spellEnd"/>
      <w:r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и экономии на дополнительном снижении расхода электроэнергии в результате использования автоматизированных систем управления </w:t>
      </w:r>
      <w:r w:rsidR="006D0FF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 счет средств поселения </w:t>
      </w:r>
      <w:r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ориентировочно составит около </w:t>
      </w:r>
      <w:r w:rsidR="006D0FF2">
        <w:rPr>
          <w:rFonts w:ascii="Times New Roman" w:eastAsiaTheme="minorHAnsi" w:hAnsi="Times New Roman" w:cs="Times New Roman"/>
          <w:sz w:val="28"/>
          <w:szCs w:val="28"/>
          <w:lang w:eastAsia="en-US"/>
        </w:rPr>
        <w:t>0,3</w:t>
      </w:r>
      <w:r w:rsidR="002F7B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тыс.</w:t>
      </w:r>
      <w:r w:rsidRPr="00C960A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рублей в год.</w:t>
      </w:r>
    </w:p>
    <w:p w:rsidR="001F0097" w:rsidRPr="001F0097" w:rsidRDefault="001F0097" w:rsidP="00267C26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3" w:name="sub_1005"/>
      <w:r w:rsidRPr="001F0097">
        <w:rPr>
          <w:rFonts w:ascii="Times New Roman" w:hAnsi="Times New Roman" w:cs="Times New Roman"/>
          <w:color w:val="auto"/>
          <w:sz w:val="28"/>
          <w:szCs w:val="28"/>
        </w:rPr>
        <w:t>5. Критерии выполнения Программы</w:t>
      </w:r>
      <w:bookmarkEnd w:id="3"/>
    </w:p>
    <w:p w:rsidR="001F0097" w:rsidRPr="001F0097" w:rsidRDefault="001F0097" w:rsidP="00267C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097">
        <w:rPr>
          <w:rFonts w:ascii="Times New Roman" w:hAnsi="Times New Roman" w:cs="Times New Roman"/>
          <w:sz w:val="28"/>
          <w:szCs w:val="28"/>
        </w:rPr>
        <w:lastRenderedPageBreak/>
        <w:t xml:space="preserve">Критерием оценки эффективности реализации Программы является количество </w:t>
      </w:r>
      <w:r w:rsidR="00151245" w:rsidRPr="001F0097">
        <w:rPr>
          <w:rFonts w:ascii="Times New Roman" w:hAnsi="Times New Roman" w:cs="Times New Roman"/>
          <w:sz w:val="28"/>
          <w:szCs w:val="28"/>
        </w:rPr>
        <w:t>улиц</w:t>
      </w:r>
      <w:r w:rsidR="00151245">
        <w:rPr>
          <w:rFonts w:ascii="Times New Roman" w:hAnsi="Times New Roman" w:cs="Times New Roman"/>
          <w:sz w:val="28"/>
          <w:szCs w:val="28"/>
        </w:rPr>
        <w:t>, на которых</w:t>
      </w:r>
      <w:r w:rsidR="00151245" w:rsidRPr="001F0097">
        <w:rPr>
          <w:rFonts w:ascii="Times New Roman" w:hAnsi="Times New Roman" w:cs="Times New Roman"/>
          <w:sz w:val="28"/>
          <w:szCs w:val="28"/>
        </w:rPr>
        <w:t xml:space="preserve"> </w:t>
      </w:r>
      <w:r w:rsidR="003C5CB8">
        <w:rPr>
          <w:rFonts w:ascii="Times New Roman" w:hAnsi="Times New Roman" w:cs="Times New Roman"/>
          <w:sz w:val="28"/>
          <w:szCs w:val="28"/>
        </w:rPr>
        <w:t>восстановлено</w:t>
      </w:r>
      <w:r w:rsidRPr="001F0097">
        <w:rPr>
          <w:rFonts w:ascii="Times New Roman" w:hAnsi="Times New Roman" w:cs="Times New Roman"/>
          <w:sz w:val="28"/>
          <w:szCs w:val="28"/>
        </w:rPr>
        <w:t xml:space="preserve"> и </w:t>
      </w:r>
      <w:r w:rsidR="003C5CB8" w:rsidRPr="001F0097">
        <w:rPr>
          <w:rFonts w:ascii="Times New Roman" w:hAnsi="Times New Roman" w:cs="Times New Roman"/>
          <w:sz w:val="28"/>
          <w:szCs w:val="28"/>
        </w:rPr>
        <w:t>реконструировано</w:t>
      </w:r>
      <w:r w:rsidR="003C5CB8">
        <w:rPr>
          <w:rFonts w:ascii="Times New Roman" w:hAnsi="Times New Roman" w:cs="Times New Roman"/>
          <w:sz w:val="28"/>
          <w:szCs w:val="28"/>
        </w:rPr>
        <w:t xml:space="preserve"> уличное освещение</w:t>
      </w:r>
      <w:r w:rsidRPr="001F0097">
        <w:rPr>
          <w:rFonts w:ascii="Times New Roman" w:hAnsi="Times New Roman" w:cs="Times New Roman"/>
          <w:sz w:val="28"/>
          <w:szCs w:val="28"/>
        </w:rPr>
        <w:t>.</w:t>
      </w:r>
    </w:p>
    <w:p w:rsidR="001F0097" w:rsidRPr="001F0097" w:rsidRDefault="001F0097" w:rsidP="00267C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52"/>
      <w:r w:rsidRPr="001F0097">
        <w:rPr>
          <w:rFonts w:ascii="Times New Roman" w:hAnsi="Times New Roman" w:cs="Times New Roman"/>
          <w:sz w:val="28"/>
          <w:szCs w:val="28"/>
        </w:rPr>
        <w:t xml:space="preserve">В результате реализации Программы </w:t>
      </w:r>
      <w:r w:rsidR="006D0FF2">
        <w:rPr>
          <w:rFonts w:ascii="Times New Roman" w:hAnsi="Times New Roman" w:cs="Times New Roman"/>
          <w:sz w:val="28"/>
          <w:szCs w:val="28"/>
        </w:rPr>
        <w:t xml:space="preserve">за счет средств Крыловского сельского </w:t>
      </w:r>
      <w:r w:rsidRPr="001F0097">
        <w:rPr>
          <w:rFonts w:ascii="Times New Roman" w:hAnsi="Times New Roman" w:cs="Times New Roman"/>
          <w:sz w:val="28"/>
          <w:szCs w:val="28"/>
        </w:rPr>
        <w:t xml:space="preserve">будет </w:t>
      </w:r>
      <w:bookmarkEnd w:id="4"/>
      <w:r w:rsidR="003C5CB8">
        <w:rPr>
          <w:rFonts w:ascii="Times New Roman" w:hAnsi="Times New Roman" w:cs="Times New Roman"/>
          <w:sz w:val="28"/>
          <w:szCs w:val="28"/>
        </w:rPr>
        <w:t>восстановлено</w:t>
      </w:r>
      <w:r w:rsidR="003E1E7F">
        <w:rPr>
          <w:rFonts w:ascii="Times New Roman" w:hAnsi="Times New Roman" w:cs="Times New Roman"/>
          <w:sz w:val="28"/>
          <w:szCs w:val="28"/>
        </w:rPr>
        <w:t xml:space="preserve"> </w:t>
      </w:r>
      <w:r w:rsidR="006D0FF2">
        <w:rPr>
          <w:rFonts w:ascii="Times New Roman" w:hAnsi="Times New Roman" w:cs="Times New Roman"/>
          <w:sz w:val="28"/>
          <w:szCs w:val="28"/>
        </w:rPr>
        <w:t>460 п.</w:t>
      </w:r>
      <w:r w:rsidR="005E4213">
        <w:rPr>
          <w:rFonts w:ascii="Times New Roman" w:hAnsi="Times New Roman" w:cs="Times New Roman"/>
          <w:sz w:val="28"/>
          <w:szCs w:val="28"/>
        </w:rPr>
        <w:t xml:space="preserve"> </w:t>
      </w:r>
      <w:r w:rsidR="003E1E7F">
        <w:rPr>
          <w:rFonts w:ascii="Times New Roman" w:hAnsi="Times New Roman" w:cs="Times New Roman"/>
          <w:sz w:val="28"/>
          <w:szCs w:val="28"/>
        </w:rPr>
        <w:t>м</w:t>
      </w:r>
      <w:r w:rsidR="006D0FF2">
        <w:rPr>
          <w:rFonts w:ascii="Times New Roman" w:hAnsi="Times New Roman" w:cs="Times New Roman"/>
          <w:sz w:val="28"/>
          <w:szCs w:val="28"/>
        </w:rPr>
        <w:t>.</w:t>
      </w:r>
      <w:r w:rsidR="003E1E7F">
        <w:rPr>
          <w:rFonts w:ascii="Times New Roman" w:hAnsi="Times New Roman" w:cs="Times New Roman"/>
          <w:sz w:val="28"/>
          <w:szCs w:val="28"/>
        </w:rPr>
        <w:t xml:space="preserve"> </w:t>
      </w:r>
      <w:r w:rsidR="00195675">
        <w:rPr>
          <w:rFonts w:ascii="Times New Roman" w:hAnsi="Times New Roman" w:cs="Times New Roman"/>
          <w:sz w:val="28"/>
          <w:szCs w:val="28"/>
        </w:rPr>
        <w:t xml:space="preserve">линий </w:t>
      </w:r>
      <w:r w:rsidR="003E1E7F">
        <w:rPr>
          <w:rFonts w:ascii="Times New Roman" w:hAnsi="Times New Roman" w:cs="Times New Roman"/>
          <w:sz w:val="28"/>
          <w:szCs w:val="28"/>
        </w:rPr>
        <w:t>уличного освещения</w:t>
      </w:r>
      <w:r w:rsidR="006D0FF2">
        <w:rPr>
          <w:rFonts w:ascii="Times New Roman" w:hAnsi="Times New Roman" w:cs="Times New Roman"/>
          <w:sz w:val="28"/>
          <w:szCs w:val="28"/>
        </w:rPr>
        <w:t xml:space="preserve"> и установлено 8 светильников с энергосберегающими лампами.</w:t>
      </w:r>
    </w:p>
    <w:p w:rsidR="001F0097" w:rsidRDefault="001F0097" w:rsidP="00267C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097">
        <w:rPr>
          <w:rFonts w:ascii="Times New Roman" w:hAnsi="Times New Roman" w:cs="Times New Roman"/>
          <w:sz w:val="28"/>
          <w:szCs w:val="28"/>
        </w:rPr>
        <w:t>Оценка реализации Программы будет производиться ежеквартально и ежегодно с представлением информации о достигнутых результатах.</w:t>
      </w:r>
    </w:p>
    <w:p w:rsidR="001F0097" w:rsidRPr="001F0097" w:rsidRDefault="001F0097" w:rsidP="00267C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F0097" w:rsidRDefault="001F0097" w:rsidP="00267C26">
      <w:pPr>
        <w:pStyle w:val="1"/>
        <w:spacing w:before="0" w:after="0"/>
      </w:pPr>
      <w:bookmarkStart w:id="5" w:name="sub_1006"/>
      <w:r w:rsidRPr="001F0097">
        <w:rPr>
          <w:rFonts w:ascii="Times New Roman" w:hAnsi="Times New Roman" w:cs="Times New Roman"/>
          <w:color w:val="auto"/>
          <w:sz w:val="28"/>
          <w:szCs w:val="28"/>
        </w:rPr>
        <w:t>6. Механизм реализации Программы</w:t>
      </w:r>
      <w:bookmarkEnd w:id="5"/>
    </w:p>
    <w:p w:rsidR="00610DC6" w:rsidRPr="001F0097" w:rsidRDefault="001F0097" w:rsidP="00267C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097">
        <w:rPr>
          <w:rFonts w:ascii="Times New Roman" w:hAnsi="Times New Roman" w:cs="Times New Roman"/>
          <w:sz w:val="28"/>
          <w:szCs w:val="28"/>
        </w:rPr>
        <w:t>Заказчиком Программы является администрация Крыловского сельского поселения, которая осуществляет:</w:t>
      </w:r>
    </w:p>
    <w:p w:rsidR="001F0097" w:rsidRPr="001F0097" w:rsidRDefault="001F0097" w:rsidP="00267C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009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F0097">
        <w:rPr>
          <w:rFonts w:ascii="Times New Roman" w:hAnsi="Times New Roman" w:cs="Times New Roman"/>
          <w:sz w:val="28"/>
          <w:szCs w:val="28"/>
        </w:rPr>
        <w:t xml:space="preserve"> выполнением мероприятий Программы, эффективное и целевое использование бюджетных средств, выделяемых на реализацию Программы;</w:t>
      </w:r>
    </w:p>
    <w:p w:rsidR="001F0097" w:rsidRPr="001F0097" w:rsidRDefault="001F0097" w:rsidP="00267C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097">
        <w:rPr>
          <w:rFonts w:ascii="Times New Roman" w:hAnsi="Times New Roman" w:cs="Times New Roman"/>
          <w:sz w:val="28"/>
          <w:szCs w:val="28"/>
        </w:rPr>
        <w:t>финансирование мероприятий Программы из бюджет</w:t>
      </w:r>
      <w:r>
        <w:rPr>
          <w:rFonts w:ascii="Times New Roman" w:hAnsi="Times New Roman" w:cs="Times New Roman"/>
          <w:sz w:val="28"/>
          <w:szCs w:val="28"/>
        </w:rPr>
        <w:t>а Крыловского сельского поселения</w:t>
      </w:r>
      <w:r w:rsidRPr="001F0097">
        <w:rPr>
          <w:rFonts w:ascii="Times New Roman" w:hAnsi="Times New Roman" w:cs="Times New Roman"/>
          <w:sz w:val="28"/>
          <w:szCs w:val="28"/>
        </w:rPr>
        <w:t xml:space="preserve"> в объемах, предусмотренных Программой;</w:t>
      </w:r>
    </w:p>
    <w:p w:rsidR="001F0097" w:rsidRPr="001F0097" w:rsidRDefault="001F0097" w:rsidP="00267C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097">
        <w:rPr>
          <w:rFonts w:ascii="Times New Roman" w:hAnsi="Times New Roman" w:cs="Times New Roman"/>
          <w:sz w:val="28"/>
          <w:szCs w:val="28"/>
        </w:rPr>
        <w:t>мониторинг хода реализации мероприятий Программы и информационно-аналитическое обеспечение процесса реализации Программы;</w:t>
      </w:r>
    </w:p>
    <w:p w:rsidR="001F0097" w:rsidRPr="001F0097" w:rsidRDefault="001F0097" w:rsidP="00267C26">
      <w:pPr>
        <w:ind w:firstLine="708"/>
        <w:jc w:val="both"/>
        <w:rPr>
          <w:rFonts w:asciiTheme="minorHAnsi" w:hAnsiTheme="minorHAnsi"/>
          <w:sz w:val="28"/>
          <w:szCs w:val="28"/>
        </w:rPr>
      </w:pPr>
      <w:r w:rsidRPr="001F0097">
        <w:rPr>
          <w:rFonts w:ascii="Times New Roman" w:hAnsi="Times New Roman" w:cs="Times New Roman"/>
          <w:sz w:val="28"/>
          <w:szCs w:val="28"/>
        </w:rPr>
        <w:t>подготовку в установленные сроки ежемесячных, ежеквартальных и ежегодных отчетов о ходе реализации Программы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F00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0DC6" w:rsidRDefault="00610DC6" w:rsidP="00267C26">
      <w:pPr>
        <w:jc w:val="both"/>
        <w:rPr>
          <w:rFonts w:ascii="Times New Roman" w:hAnsi="Times New Roman"/>
          <w:sz w:val="28"/>
          <w:szCs w:val="28"/>
        </w:rPr>
      </w:pPr>
    </w:p>
    <w:p w:rsidR="001F0097" w:rsidRDefault="001F0097" w:rsidP="00267C26">
      <w:pPr>
        <w:jc w:val="both"/>
        <w:rPr>
          <w:rFonts w:ascii="Times New Roman" w:hAnsi="Times New Roman"/>
          <w:sz w:val="28"/>
          <w:szCs w:val="28"/>
        </w:rPr>
      </w:pPr>
    </w:p>
    <w:p w:rsidR="00610DC6" w:rsidRPr="00875214" w:rsidRDefault="00610DC6" w:rsidP="00267C26">
      <w:pPr>
        <w:jc w:val="both"/>
        <w:rPr>
          <w:rFonts w:ascii="Times New Roman" w:hAnsi="Times New Roman"/>
          <w:sz w:val="28"/>
          <w:szCs w:val="28"/>
        </w:rPr>
      </w:pPr>
    </w:p>
    <w:p w:rsidR="00875214" w:rsidRPr="00875214" w:rsidRDefault="00875214" w:rsidP="00267C26">
      <w:pPr>
        <w:rPr>
          <w:rFonts w:ascii="Times New Roman" w:hAnsi="Times New Roman" w:cs="Times New Roman"/>
          <w:sz w:val="28"/>
          <w:szCs w:val="28"/>
        </w:rPr>
      </w:pPr>
      <w:r w:rsidRPr="00875214">
        <w:rPr>
          <w:rFonts w:ascii="Times New Roman" w:hAnsi="Times New Roman" w:cs="Times New Roman"/>
          <w:sz w:val="28"/>
          <w:szCs w:val="28"/>
        </w:rPr>
        <w:t>Н</w:t>
      </w:r>
      <w:r w:rsidR="001F0097" w:rsidRPr="00875214">
        <w:rPr>
          <w:rFonts w:ascii="Times New Roman" w:hAnsi="Times New Roman" w:cs="Times New Roman"/>
          <w:sz w:val="28"/>
          <w:szCs w:val="28"/>
        </w:rPr>
        <w:t>ачальник</w:t>
      </w:r>
      <w:r w:rsidR="005E4213" w:rsidRPr="00875214">
        <w:rPr>
          <w:rFonts w:ascii="Times New Roman" w:hAnsi="Times New Roman" w:cs="Times New Roman"/>
          <w:sz w:val="28"/>
          <w:szCs w:val="28"/>
        </w:rPr>
        <w:t xml:space="preserve"> </w:t>
      </w:r>
      <w:r w:rsidR="001F0097" w:rsidRPr="00875214">
        <w:rPr>
          <w:rFonts w:ascii="Times New Roman" w:hAnsi="Times New Roman" w:cs="Times New Roman"/>
          <w:sz w:val="28"/>
          <w:szCs w:val="28"/>
        </w:rPr>
        <w:t>финансово-</w:t>
      </w:r>
    </w:p>
    <w:p w:rsidR="00527C36" w:rsidRPr="00875214" w:rsidRDefault="001F0097" w:rsidP="00267C26">
      <w:pPr>
        <w:rPr>
          <w:rFonts w:ascii="Times New Roman" w:hAnsi="Times New Roman" w:cs="Times New Roman"/>
          <w:sz w:val="28"/>
          <w:szCs w:val="28"/>
        </w:rPr>
      </w:pPr>
      <w:r w:rsidRPr="00875214">
        <w:rPr>
          <w:rFonts w:ascii="Times New Roman" w:hAnsi="Times New Roman" w:cs="Times New Roman"/>
          <w:sz w:val="28"/>
          <w:szCs w:val="28"/>
        </w:rPr>
        <w:t xml:space="preserve">экономического отдела </w:t>
      </w:r>
      <w:r w:rsidRPr="00875214">
        <w:rPr>
          <w:rFonts w:ascii="Times New Roman" w:hAnsi="Times New Roman" w:cs="Times New Roman"/>
          <w:sz w:val="28"/>
          <w:szCs w:val="28"/>
        </w:rPr>
        <w:tab/>
      </w:r>
      <w:r w:rsidRPr="00875214">
        <w:rPr>
          <w:rFonts w:ascii="Times New Roman" w:hAnsi="Times New Roman" w:cs="Times New Roman"/>
          <w:sz w:val="28"/>
          <w:szCs w:val="28"/>
        </w:rPr>
        <w:tab/>
      </w:r>
      <w:r w:rsidRPr="00875214">
        <w:rPr>
          <w:rFonts w:ascii="Times New Roman" w:hAnsi="Times New Roman" w:cs="Times New Roman"/>
          <w:sz w:val="28"/>
          <w:szCs w:val="28"/>
        </w:rPr>
        <w:tab/>
      </w:r>
      <w:r w:rsidRPr="00875214">
        <w:rPr>
          <w:rFonts w:ascii="Times New Roman" w:hAnsi="Times New Roman" w:cs="Times New Roman"/>
          <w:sz w:val="28"/>
          <w:szCs w:val="28"/>
        </w:rPr>
        <w:tab/>
      </w:r>
      <w:r w:rsidRPr="00875214">
        <w:rPr>
          <w:rFonts w:ascii="Times New Roman" w:hAnsi="Times New Roman" w:cs="Times New Roman"/>
          <w:sz w:val="28"/>
          <w:szCs w:val="28"/>
        </w:rPr>
        <w:tab/>
      </w:r>
      <w:r w:rsidR="00875214">
        <w:rPr>
          <w:rFonts w:ascii="Times New Roman" w:hAnsi="Times New Roman" w:cs="Times New Roman"/>
          <w:sz w:val="28"/>
          <w:szCs w:val="28"/>
        </w:rPr>
        <w:tab/>
      </w:r>
      <w:r w:rsidR="00875214">
        <w:rPr>
          <w:rFonts w:ascii="Times New Roman" w:hAnsi="Times New Roman" w:cs="Times New Roman"/>
          <w:sz w:val="28"/>
          <w:szCs w:val="28"/>
        </w:rPr>
        <w:tab/>
      </w:r>
      <w:r w:rsidR="00743A06" w:rsidRPr="00875214">
        <w:rPr>
          <w:rFonts w:ascii="Times New Roman" w:hAnsi="Times New Roman" w:cs="Times New Roman"/>
          <w:sz w:val="28"/>
          <w:szCs w:val="28"/>
        </w:rPr>
        <w:t xml:space="preserve">  </w:t>
      </w:r>
      <w:r w:rsidR="00875214">
        <w:rPr>
          <w:rFonts w:ascii="Times New Roman" w:hAnsi="Times New Roman" w:cs="Times New Roman"/>
          <w:sz w:val="28"/>
          <w:szCs w:val="28"/>
        </w:rPr>
        <w:t xml:space="preserve">   </w:t>
      </w:r>
      <w:r w:rsidR="005E4213" w:rsidRPr="00875214">
        <w:rPr>
          <w:rFonts w:ascii="Times New Roman" w:hAnsi="Times New Roman" w:cs="Times New Roman"/>
          <w:sz w:val="28"/>
          <w:szCs w:val="28"/>
        </w:rPr>
        <w:t>Н.</w:t>
      </w:r>
      <w:r w:rsidR="00875214">
        <w:rPr>
          <w:rFonts w:ascii="Times New Roman" w:hAnsi="Times New Roman" w:cs="Times New Roman"/>
          <w:sz w:val="28"/>
          <w:szCs w:val="28"/>
        </w:rPr>
        <w:t>А</w:t>
      </w:r>
      <w:r w:rsidR="005E4213" w:rsidRPr="00875214">
        <w:rPr>
          <w:rFonts w:ascii="Times New Roman" w:hAnsi="Times New Roman" w:cs="Times New Roman"/>
          <w:sz w:val="28"/>
          <w:szCs w:val="28"/>
        </w:rPr>
        <w:t>.</w:t>
      </w:r>
      <w:r w:rsidR="00875214">
        <w:rPr>
          <w:rFonts w:ascii="Times New Roman" w:hAnsi="Times New Roman" w:cs="Times New Roman"/>
          <w:sz w:val="28"/>
          <w:szCs w:val="28"/>
        </w:rPr>
        <w:t xml:space="preserve"> Тело</w:t>
      </w:r>
      <w:r w:rsidR="005E4213" w:rsidRPr="00875214">
        <w:rPr>
          <w:rFonts w:ascii="Times New Roman" w:hAnsi="Times New Roman" w:cs="Times New Roman"/>
          <w:sz w:val="28"/>
          <w:szCs w:val="28"/>
        </w:rPr>
        <w:t>ян</w:t>
      </w:r>
    </w:p>
    <w:p w:rsidR="00743A06" w:rsidRDefault="00743A06" w:rsidP="00267C26">
      <w:pPr>
        <w:rPr>
          <w:rFonts w:ascii="Times New Roman" w:hAnsi="Times New Roman" w:cs="Times New Roman"/>
          <w:sz w:val="28"/>
          <w:szCs w:val="28"/>
        </w:rPr>
      </w:pPr>
    </w:p>
    <w:p w:rsidR="00743A06" w:rsidRDefault="00743A06" w:rsidP="00267C26">
      <w:pPr>
        <w:rPr>
          <w:rFonts w:ascii="Times New Roman" w:hAnsi="Times New Roman" w:cs="Times New Roman"/>
          <w:sz w:val="28"/>
          <w:szCs w:val="28"/>
        </w:rPr>
      </w:pPr>
    </w:p>
    <w:p w:rsidR="00743A06" w:rsidRDefault="00743A06" w:rsidP="00267C26">
      <w:pPr>
        <w:rPr>
          <w:rFonts w:ascii="Times New Roman" w:hAnsi="Times New Roman" w:cs="Times New Roman"/>
          <w:sz w:val="28"/>
          <w:szCs w:val="28"/>
        </w:rPr>
      </w:pPr>
    </w:p>
    <w:p w:rsidR="00875214" w:rsidRDefault="00875214" w:rsidP="00267C26">
      <w:pPr>
        <w:rPr>
          <w:rFonts w:ascii="Times New Roman" w:hAnsi="Times New Roman" w:cs="Times New Roman"/>
          <w:sz w:val="28"/>
          <w:szCs w:val="28"/>
        </w:rPr>
      </w:pPr>
    </w:p>
    <w:p w:rsidR="00875214" w:rsidRDefault="00875214" w:rsidP="00267C26">
      <w:pPr>
        <w:rPr>
          <w:rFonts w:ascii="Times New Roman" w:hAnsi="Times New Roman" w:cs="Times New Roman"/>
          <w:sz w:val="28"/>
          <w:szCs w:val="28"/>
        </w:rPr>
      </w:pPr>
    </w:p>
    <w:p w:rsidR="00875214" w:rsidRDefault="00875214" w:rsidP="00267C26">
      <w:pPr>
        <w:rPr>
          <w:rFonts w:ascii="Times New Roman" w:hAnsi="Times New Roman" w:cs="Times New Roman"/>
          <w:sz w:val="28"/>
          <w:szCs w:val="28"/>
        </w:rPr>
      </w:pPr>
    </w:p>
    <w:p w:rsidR="00875214" w:rsidRDefault="00875214" w:rsidP="00267C26">
      <w:pPr>
        <w:rPr>
          <w:rFonts w:ascii="Times New Roman" w:hAnsi="Times New Roman" w:cs="Times New Roman"/>
          <w:sz w:val="28"/>
          <w:szCs w:val="28"/>
        </w:rPr>
      </w:pPr>
    </w:p>
    <w:p w:rsidR="00875214" w:rsidRDefault="00875214" w:rsidP="00267C26">
      <w:pPr>
        <w:rPr>
          <w:rFonts w:ascii="Times New Roman" w:hAnsi="Times New Roman" w:cs="Times New Roman"/>
          <w:sz w:val="28"/>
          <w:szCs w:val="28"/>
        </w:rPr>
      </w:pPr>
    </w:p>
    <w:p w:rsidR="00875214" w:rsidRDefault="00875214" w:rsidP="00267C26">
      <w:pPr>
        <w:rPr>
          <w:rFonts w:ascii="Times New Roman" w:hAnsi="Times New Roman" w:cs="Times New Roman"/>
          <w:sz w:val="28"/>
          <w:szCs w:val="28"/>
        </w:rPr>
      </w:pPr>
    </w:p>
    <w:p w:rsidR="00267C26" w:rsidRDefault="00267C26" w:rsidP="00267C26">
      <w:pPr>
        <w:rPr>
          <w:rFonts w:ascii="Times New Roman" w:hAnsi="Times New Roman" w:cs="Times New Roman"/>
          <w:sz w:val="28"/>
          <w:szCs w:val="28"/>
        </w:rPr>
      </w:pPr>
    </w:p>
    <w:p w:rsidR="00267C26" w:rsidRDefault="00267C26" w:rsidP="00267C26">
      <w:pPr>
        <w:rPr>
          <w:rFonts w:ascii="Times New Roman" w:hAnsi="Times New Roman" w:cs="Times New Roman"/>
          <w:sz w:val="28"/>
          <w:szCs w:val="28"/>
        </w:rPr>
      </w:pPr>
    </w:p>
    <w:p w:rsidR="00267C26" w:rsidRDefault="00267C26" w:rsidP="00267C26">
      <w:pPr>
        <w:rPr>
          <w:rFonts w:ascii="Times New Roman" w:hAnsi="Times New Roman" w:cs="Times New Roman"/>
          <w:sz w:val="28"/>
          <w:szCs w:val="28"/>
        </w:rPr>
      </w:pPr>
    </w:p>
    <w:p w:rsidR="00267C26" w:rsidRDefault="00267C26" w:rsidP="00267C26">
      <w:pPr>
        <w:rPr>
          <w:rFonts w:ascii="Times New Roman" w:hAnsi="Times New Roman" w:cs="Times New Roman"/>
          <w:sz w:val="28"/>
          <w:szCs w:val="28"/>
        </w:rPr>
      </w:pPr>
    </w:p>
    <w:p w:rsidR="00267C26" w:rsidRDefault="00267C26" w:rsidP="00267C26">
      <w:pPr>
        <w:rPr>
          <w:rFonts w:ascii="Times New Roman" w:hAnsi="Times New Roman" w:cs="Times New Roman"/>
          <w:sz w:val="28"/>
          <w:szCs w:val="28"/>
        </w:rPr>
      </w:pPr>
    </w:p>
    <w:p w:rsidR="00267C26" w:rsidRDefault="00267C26" w:rsidP="00267C26">
      <w:pPr>
        <w:rPr>
          <w:rFonts w:ascii="Times New Roman" w:hAnsi="Times New Roman" w:cs="Times New Roman"/>
          <w:sz w:val="28"/>
          <w:szCs w:val="28"/>
        </w:rPr>
      </w:pPr>
    </w:p>
    <w:p w:rsidR="00267C26" w:rsidRDefault="00267C26" w:rsidP="00267C26">
      <w:pPr>
        <w:rPr>
          <w:rFonts w:ascii="Times New Roman" w:hAnsi="Times New Roman" w:cs="Times New Roman"/>
          <w:sz w:val="28"/>
          <w:szCs w:val="28"/>
        </w:rPr>
      </w:pPr>
    </w:p>
    <w:p w:rsidR="00267C26" w:rsidRDefault="00267C26" w:rsidP="00267C26">
      <w:pPr>
        <w:rPr>
          <w:rFonts w:ascii="Times New Roman" w:hAnsi="Times New Roman" w:cs="Times New Roman"/>
          <w:sz w:val="28"/>
          <w:szCs w:val="28"/>
        </w:rPr>
      </w:pPr>
    </w:p>
    <w:p w:rsidR="00875214" w:rsidRDefault="00875214" w:rsidP="00267C26">
      <w:pPr>
        <w:rPr>
          <w:rFonts w:ascii="Times New Roman" w:hAnsi="Times New Roman" w:cs="Times New Roman"/>
          <w:sz w:val="28"/>
          <w:szCs w:val="28"/>
        </w:rPr>
      </w:pPr>
    </w:p>
    <w:p w:rsidR="00875214" w:rsidRDefault="00875214" w:rsidP="00267C26">
      <w:pPr>
        <w:rPr>
          <w:rFonts w:ascii="Times New Roman" w:hAnsi="Times New Roman" w:cs="Times New Roman"/>
          <w:sz w:val="28"/>
          <w:szCs w:val="28"/>
        </w:rPr>
      </w:pPr>
    </w:p>
    <w:p w:rsidR="00743A06" w:rsidRPr="008172AE" w:rsidRDefault="00743A06" w:rsidP="00267C26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8172AE">
        <w:rPr>
          <w:b/>
          <w:bCs/>
          <w:sz w:val="28"/>
          <w:szCs w:val="28"/>
        </w:rPr>
        <w:lastRenderedPageBreak/>
        <w:t>ЛИСТ СОГЛАСОВАНИЯ</w:t>
      </w:r>
    </w:p>
    <w:p w:rsidR="00743A06" w:rsidRPr="008172AE" w:rsidRDefault="00743A06" w:rsidP="00267C26">
      <w:pPr>
        <w:pStyle w:val="a3"/>
        <w:spacing w:after="0"/>
        <w:jc w:val="center"/>
        <w:rPr>
          <w:bCs/>
          <w:sz w:val="28"/>
          <w:szCs w:val="28"/>
        </w:rPr>
      </w:pPr>
      <w:r w:rsidRPr="008172AE">
        <w:rPr>
          <w:bCs/>
          <w:sz w:val="28"/>
          <w:szCs w:val="28"/>
        </w:rPr>
        <w:t>проекта постановления администрации Крыловского сельского поселения</w:t>
      </w:r>
    </w:p>
    <w:p w:rsidR="00743A06" w:rsidRPr="008172AE" w:rsidRDefault="006D0FF2" w:rsidP="00267C26">
      <w:pPr>
        <w:pStyle w:val="a3"/>
        <w:spacing w:after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 _____________2013</w:t>
      </w:r>
      <w:r w:rsidR="00743A06" w:rsidRPr="008172AE">
        <w:rPr>
          <w:bCs/>
          <w:sz w:val="28"/>
          <w:szCs w:val="28"/>
        </w:rPr>
        <w:t xml:space="preserve"> г</w:t>
      </w:r>
      <w:r w:rsidR="00743A06">
        <w:rPr>
          <w:bCs/>
          <w:sz w:val="28"/>
          <w:szCs w:val="28"/>
        </w:rPr>
        <w:t xml:space="preserve">ода   </w:t>
      </w:r>
      <w:r w:rsidR="00743A06" w:rsidRPr="008172AE">
        <w:rPr>
          <w:bCs/>
          <w:sz w:val="28"/>
          <w:szCs w:val="28"/>
        </w:rPr>
        <w:t xml:space="preserve"> № _______</w:t>
      </w:r>
    </w:p>
    <w:p w:rsidR="00743A06" w:rsidRPr="00D719A0" w:rsidRDefault="00743A06" w:rsidP="00267C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«</w:t>
      </w:r>
      <w:r w:rsidR="0081223A" w:rsidRPr="0081223A">
        <w:rPr>
          <w:rFonts w:ascii="Times New Roman" w:hAnsi="Times New Roman" w:cs="Times New Roman"/>
          <w:sz w:val="28"/>
          <w:szCs w:val="28"/>
        </w:rPr>
        <w:t>Об утверждении целевой программы Крыловского сельского поселения «Развитие систем наружного освещения Крыловск</w:t>
      </w:r>
      <w:r w:rsidR="006D0FF2">
        <w:rPr>
          <w:rFonts w:ascii="Times New Roman" w:hAnsi="Times New Roman" w:cs="Times New Roman"/>
          <w:sz w:val="28"/>
          <w:szCs w:val="28"/>
        </w:rPr>
        <w:t>ого сельского поселения» на 2013</w:t>
      </w:r>
      <w:r w:rsidR="0081223A" w:rsidRPr="0081223A">
        <w:rPr>
          <w:rFonts w:ascii="Times New Roman" w:hAnsi="Times New Roman" w:cs="Times New Roman"/>
          <w:sz w:val="28"/>
          <w:szCs w:val="28"/>
        </w:rPr>
        <w:t xml:space="preserve"> год</w:t>
      </w:r>
      <w:r w:rsidRPr="00D719A0">
        <w:rPr>
          <w:rFonts w:ascii="Times New Roman" w:hAnsi="Times New Roman" w:cs="Times New Roman"/>
          <w:sz w:val="28"/>
          <w:szCs w:val="28"/>
        </w:rPr>
        <w:t>»</w:t>
      </w:r>
    </w:p>
    <w:p w:rsidR="00743A06" w:rsidRPr="008172AE" w:rsidRDefault="00743A06" w:rsidP="00267C26">
      <w:pPr>
        <w:pStyle w:val="a3"/>
        <w:spacing w:after="0"/>
        <w:rPr>
          <w:bCs/>
          <w:sz w:val="28"/>
          <w:szCs w:val="28"/>
        </w:rPr>
      </w:pPr>
    </w:p>
    <w:p w:rsidR="00743A06" w:rsidRPr="008172AE" w:rsidRDefault="00743A06" w:rsidP="00267C26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43A06" w:rsidRPr="008172AE" w:rsidRDefault="00743A06" w:rsidP="00267C26">
      <w:pPr>
        <w:pStyle w:val="a3"/>
        <w:spacing w:after="0"/>
        <w:rPr>
          <w:bCs/>
          <w:sz w:val="28"/>
          <w:szCs w:val="28"/>
        </w:rPr>
      </w:pPr>
    </w:p>
    <w:p w:rsidR="00743A06" w:rsidRPr="008172AE" w:rsidRDefault="00743A06" w:rsidP="00267C26">
      <w:pPr>
        <w:pStyle w:val="a3"/>
        <w:spacing w:after="0"/>
        <w:rPr>
          <w:bCs/>
          <w:sz w:val="28"/>
          <w:szCs w:val="28"/>
        </w:rPr>
      </w:pPr>
      <w:r w:rsidRPr="008172AE">
        <w:rPr>
          <w:bCs/>
          <w:sz w:val="28"/>
          <w:szCs w:val="28"/>
        </w:rPr>
        <w:t>Проект подготовлен и внесен:</w:t>
      </w:r>
    </w:p>
    <w:p w:rsidR="00267C26" w:rsidRPr="00267C26" w:rsidRDefault="00875214" w:rsidP="00267C26">
      <w:pPr>
        <w:pStyle w:val="a3"/>
        <w:spacing w:after="0"/>
        <w:rPr>
          <w:bCs/>
          <w:sz w:val="28"/>
          <w:szCs w:val="28"/>
        </w:rPr>
      </w:pPr>
      <w:r w:rsidRPr="00267C26">
        <w:rPr>
          <w:bCs/>
          <w:sz w:val="28"/>
          <w:szCs w:val="28"/>
        </w:rPr>
        <w:t>Н</w:t>
      </w:r>
      <w:r w:rsidR="00267C26" w:rsidRPr="00267C26">
        <w:rPr>
          <w:bCs/>
          <w:sz w:val="28"/>
          <w:szCs w:val="28"/>
        </w:rPr>
        <w:t xml:space="preserve">ачальник </w:t>
      </w:r>
      <w:r w:rsidR="00743A06" w:rsidRPr="00267C26">
        <w:rPr>
          <w:bCs/>
          <w:sz w:val="28"/>
          <w:szCs w:val="28"/>
        </w:rPr>
        <w:t>финансово-</w:t>
      </w:r>
    </w:p>
    <w:p w:rsidR="00743A06" w:rsidRPr="00267C26" w:rsidRDefault="00743A06" w:rsidP="00267C26">
      <w:pPr>
        <w:pStyle w:val="a3"/>
        <w:spacing w:after="0"/>
        <w:rPr>
          <w:bCs/>
          <w:sz w:val="28"/>
          <w:szCs w:val="28"/>
        </w:rPr>
      </w:pPr>
      <w:r w:rsidRPr="00267C26">
        <w:rPr>
          <w:bCs/>
          <w:sz w:val="28"/>
          <w:szCs w:val="28"/>
        </w:rPr>
        <w:t xml:space="preserve">экономического отдела                           </w:t>
      </w:r>
      <w:r w:rsidR="0081223A" w:rsidRPr="00267C26">
        <w:rPr>
          <w:bCs/>
          <w:sz w:val="28"/>
          <w:szCs w:val="28"/>
        </w:rPr>
        <w:t xml:space="preserve">                    </w:t>
      </w:r>
      <w:r w:rsidRPr="00267C26">
        <w:rPr>
          <w:bCs/>
          <w:sz w:val="28"/>
          <w:szCs w:val="28"/>
        </w:rPr>
        <w:t xml:space="preserve">     </w:t>
      </w:r>
      <w:r w:rsidR="00267C26">
        <w:rPr>
          <w:bCs/>
          <w:sz w:val="28"/>
          <w:szCs w:val="28"/>
        </w:rPr>
        <w:t xml:space="preserve">                       </w:t>
      </w:r>
      <w:r w:rsidRPr="00267C26">
        <w:rPr>
          <w:bCs/>
          <w:sz w:val="28"/>
          <w:szCs w:val="28"/>
        </w:rPr>
        <w:t xml:space="preserve">Н. </w:t>
      </w:r>
      <w:r w:rsidR="00267C26">
        <w:rPr>
          <w:bCs/>
          <w:sz w:val="28"/>
          <w:szCs w:val="28"/>
        </w:rPr>
        <w:t>А</w:t>
      </w:r>
      <w:r w:rsidRPr="00267C26">
        <w:rPr>
          <w:bCs/>
          <w:sz w:val="28"/>
          <w:szCs w:val="28"/>
        </w:rPr>
        <w:t xml:space="preserve">. </w:t>
      </w:r>
      <w:r w:rsidR="00267C26">
        <w:rPr>
          <w:bCs/>
          <w:sz w:val="28"/>
          <w:szCs w:val="28"/>
        </w:rPr>
        <w:t>Тело</w:t>
      </w:r>
      <w:r w:rsidRPr="00267C26">
        <w:rPr>
          <w:bCs/>
          <w:sz w:val="28"/>
          <w:szCs w:val="28"/>
        </w:rPr>
        <w:t>ян</w:t>
      </w:r>
    </w:p>
    <w:p w:rsidR="00743A06" w:rsidRPr="00267C26" w:rsidRDefault="00743A06" w:rsidP="00267C26">
      <w:pPr>
        <w:pStyle w:val="a3"/>
        <w:spacing w:after="0"/>
        <w:rPr>
          <w:bCs/>
          <w:sz w:val="28"/>
          <w:szCs w:val="28"/>
        </w:rPr>
      </w:pPr>
    </w:p>
    <w:p w:rsidR="00743A06" w:rsidRPr="006D0FF2" w:rsidRDefault="00743A06" w:rsidP="00267C26">
      <w:pPr>
        <w:pStyle w:val="a3"/>
        <w:spacing w:after="0"/>
        <w:rPr>
          <w:bCs/>
          <w:color w:val="FF0000"/>
          <w:sz w:val="28"/>
          <w:szCs w:val="28"/>
        </w:rPr>
      </w:pPr>
    </w:p>
    <w:p w:rsidR="00743A06" w:rsidRDefault="00743A06" w:rsidP="00267C26">
      <w:pPr>
        <w:pStyle w:val="a3"/>
        <w:spacing w:after="0"/>
        <w:rPr>
          <w:bCs/>
          <w:sz w:val="28"/>
          <w:szCs w:val="28"/>
        </w:rPr>
      </w:pPr>
      <w:r w:rsidRPr="008172AE">
        <w:rPr>
          <w:bCs/>
          <w:sz w:val="28"/>
          <w:szCs w:val="28"/>
        </w:rPr>
        <w:t>Проект согласован:</w:t>
      </w:r>
    </w:p>
    <w:p w:rsidR="00743A06" w:rsidRDefault="006D0FF2" w:rsidP="00267C26">
      <w:pPr>
        <w:pStyle w:val="a3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Заместитель</w:t>
      </w:r>
      <w:r w:rsidR="00743A06">
        <w:rPr>
          <w:bCs/>
          <w:sz w:val="28"/>
          <w:szCs w:val="28"/>
        </w:rPr>
        <w:t xml:space="preserve"> главы </w:t>
      </w:r>
    </w:p>
    <w:p w:rsidR="00743A06" w:rsidRDefault="00743A06" w:rsidP="00267C26">
      <w:pPr>
        <w:pStyle w:val="a3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Крыловского сельского поселения                      </w:t>
      </w:r>
      <w:r w:rsidR="0081223A">
        <w:rPr>
          <w:bCs/>
          <w:sz w:val="28"/>
          <w:szCs w:val="28"/>
        </w:rPr>
        <w:t xml:space="preserve">                     </w:t>
      </w:r>
      <w:r w:rsidR="006D0FF2">
        <w:rPr>
          <w:bCs/>
          <w:sz w:val="28"/>
          <w:szCs w:val="28"/>
        </w:rPr>
        <w:t xml:space="preserve">     </w:t>
      </w:r>
      <w:r w:rsidR="00267C26">
        <w:rPr>
          <w:bCs/>
          <w:sz w:val="28"/>
          <w:szCs w:val="28"/>
        </w:rPr>
        <w:t xml:space="preserve">  </w:t>
      </w:r>
      <w:r w:rsidR="006D0FF2">
        <w:rPr>
          <w:bCs/>
          <w:sz w:val="28"/>
          <w:szCs w:val="28"/>
        </w:rPr>
        <w:t xml:space="preserve">     В.А.</w:t>
      </w:r>
      <w:r w:rsidR="00267C26">
        <w:rPr>
          <w:bCs/>
          <w:sz w:val="28"/>
          <w:szCs w:val="28"/>
        </w:rPr>
        <w:t xml:space="preserve"> </w:t>
      </w:r>
      <w:r w:rsidR="006D0FF2">
        <w:rPr>
          <w:bCs/>
          <w:sz w:val="28"/>
          <w:szCs w:val="28"/>
        </w:rPr>
        <w:t>Сиденко</w:t>
      </w:r>
    </w:p>
    <w:p w:rsidR="00743A06" w:rsidRDefault="00743A06" w:rsidP="00267C26">
      <w:pPr>
        <w:pStyle w:val="a3"/>
        <w:spacing w:after="0"/>
        <w:rPr>
          <w:bCs/>
          <w:sz w:val="28"/>
          <w:szCs w:val="28"/>
        </w:rPr>
      </w:pPr>
    </w:p>
    <w:p w:rsidR="00743A06" w:rsidRPr="008172AE" w:rsidRDefault="00743A06" w:rsidP="00267C26">
      <w:pPr>
        <w:pStyle w:val="a3"/>
        <w:spacing w:after="0"/>
        <w:rPr>
          <w:bCs/>
          <w:sz w:val="28"/>
          <w:szCs w:val="28"/>
        </w:rPr>
      </w:pPr>
    </w:p>
    <w:p w:rsidR="00743A06" w:rsidRPr="008172AE" w:rsidRDefault="00743A06" w:rsidP="00267C26">
      <w:pPr>
        <w:pStyle w:val="a3"/>
        <w:spacing w:after="0"/>
        <w:rPr>
          <w:bCs/>
          <w:sz w:val="28"/>
          <w:szCs w:val="28"/>
        </w:rPr>
      </w:pPr>
      <w:r w:rsidRPr="008172AE">
        <w:rPr>
          <w:bCs/>
          <w:sz w:val="28"/>
          <w:szCs w:val="28"/>
        </w:rPr>
        <w:t>Начальник общего от</w:t>
      </w:r>
      <w:r>
        <w:rPr>
          <w:bCs/>
          <w:sz w:val="28"/>
          <w:szCs w:val="28"/>
        </w:rPr>
        <w:t xml:space="preserve">дела   </w:t>
      </w:r>
      <w:r w:rsidRPr="008172A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</w:t>
      </w:r>
      <w:r w:rsidR="0081223A">
        <w:rPr>
          <w:bCs/>
          <w:sz w:val="28"/>
          <w:szCs w:val="28"/>
        </w:rPr>
        <w:t xml:space="preserve">                         </w:t>
      </w:r>
      <w:r>
        <w:rPr>
          <w:bCs/>
          <w:sz w:val="28"/>
          <w:szCs w:val="28"/>
        </w:rPr>
        <w:t xml:space="preserve">                  </w:t>
      </w:r>
      <w:r w:rsidRPr="008172AE">
        <w:rPr>
          <w:bCs/>
          <w:sz w:val="28"/>
          <w:szCs w:val="28"/>
        </w:rPr>
        <w:t>О. Н. Дягилева</w:t>
      </w:r>
    </w:p>
    <w:p w:rsidR="00743A06" w:rsidRPr="008172AE" w:rsidRDefault="00743A06" w:rsidP="00267C26">
      <w:pPr>
        <w:pStyle w:val="a3"/>
        <w:spacing w:after="0"/>
        <w:rPr>
          <w:bCs/>
          <w:sz w:val="28"/>
          <w:szCs w:val="28"/>
        </w:rPr>
      </w:pPr>
    </w:p>
    <w:p w:rsidR="00743A06" w:rsidRPr="008172AE" w:rsidRDefault="00743A06" w:rsidP="00267C26">
      <w:pPr>
        <w:pStyle w:val="a3"/>
        <w:spacing w:after="0"/>
        <w:rPr>
          <w:bCs/>
          <w:sz w:val="28"/>
          <w:szCs w:val="28"/>
        </w:rPr>
      </w:pPr>
    </w:p>
    <w:p w:rsidR="00743A06" w:rsidRPr="00824EC8" w:rsidRDefault="00743A06" w:rsidP="00267C26">
      <w:pPr>
        <w:jc w:val="both"/>
        <w:rPr>
          <w:rFonts w:ascii="Times New Roman" w:hAnsi="Times New Roman" w:cs="Times New Roman"/>
          <w:sz w:val="28"/>
          <w:szCs w:val="28"/>
        </w:rPr>
      </w:pPr>
      <w:r w:rsidRPr="00824EC8">
        <w:rPr>
          <w:rFonts w:ascii="Times New Roman" w:hAnsi="Times New Roman" w:cs="Times New Roman"/>
          <w:bCs/>
          <w:sz w:val="28"/>
          <w:szCs w:val="28"/>
        </w:rPr>
        <w:t xml:space="preserve">Эксперт-юрист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24EC8"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 w:rsidR="0081223A">
        <w:rPr>
          <w:rFonts w:ascii="Times New Roman" w:hAnsi="Times New Roman" w:cs="Times New Roman"/>
          <w:bCs/>
          <w:sz w:val="28"/>
          <w:szCs w:val="28"/>
        </w:rPr>
        <w:t xml:space="preserve">                                </w:t>
      </w:r>
      <w:r w:rsidRPr="00824EC8">
        <w:rPr>
          <w:rFonts w:ascii="Times New Roman" w:hAnsi="Times New Roman" w:cs="Times New Roman"/>
          <w:bCs/>
          <w:sz w:val="28"/>
          <w:szCs w:val="28"/>
        </w:rPr>
        <w:t xml:space="preserve">            А. А. Воеводин</w:t>
      </w:r>
    </w:p>
    <w:p w:rsidR="00743A06" w:rsidRDefault="00743A06" w:rsidP="00267C26">
      <w:pPr>
        <w:rPr>
          <w:rFonts w:ascii="Times New Roman" w:hAnsi="Times New Roman" w:cs="Times New Roman"/>
          <w:sz w:val="28"/>
          <w:szCs w:val="28"/>
        </w:rPr>
      </w:pPr>
    </w:p>
    <w:p w:rsidR="00743A06" w:rsidRDefault="00743A06" w:rsidP="00267C26"/>
    <w:sectPr w:rsidR="00743A06" w:rsidSect="0081223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Estrangelo Edessa">
    <w:panose1 w:val="00000000000000000000"/>
    <w:charset w:val="00"/>
    <w:family w:val="script"/>
    <w:pitch w:val="variable"/>
    <w:sig w:usb0="80002043" w:usb1="00000000" w:usb2="0000008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4E378A"/>
    <w:multiLevelType w:val="hybridMultilevel"/>
    <w:tmpl w:val="F544D760"/>
    <w:lvl w:ilvl="0" w:tplc="3A506D92">
      <w:start w:val="1"/>
      <w:numFmt w:val="decimal"/>
      <w:lvlText w:val="%1.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1" w:tplc="0D549290">
      <w:numFmt w:val="none"/>
      <w:lvlText w:val=""/>
      <w:lvlJc w:val="left"/>
      <w:pPr>
        <w:tabs>
          <w:tab w:val="num" w:pos="360"/>
        </w:tabs>
      </w:pPr>
    </w:lvl>
    <w:lvl w:ilvl="2" w:tplc="0FD49876">
      <w:numFmt w:val="none"/>
      <w:lvlText w:val=""/>
      <w:lvlJc w:val="left"/>
      <w:pPr>
        <w:tabs>
          <w:tab w:val="num" w:pos="360"/>
        </w:tabs>
      </w:pPr>
    </w:lvl>
    <w:lvl w:ilvl="3" w:tplc="83D4FDD8">
      <w:numFmt w:val="none"/>
      <w:lvlText w:val=""/>
      <w:lvlJc w:val="left"/>
      <w:pPr>
        <w:tabs>
          <w:tab w:val="num" w:pos="360"/>
        </w:tabs>
      </w:pPr>
    </w:lvl>
    <w:lvl w:ilvl="4" w:tplc="E5E88C86">
      <w:numFmt w:val="none"/>
      <w:lvlText w:val=""/>
      <w:lvlJc w:val="left"/>
      <w:pPr>
        <w:tabs>
          <w:tab w:val="num" w:pos="360"/>
        </w:tabs>
      </w:pPr>
    </w:lvl>
    <w:lvl w:ilvl="5" w:tplc="7DDCED96">
      <w:numFmt w:val="none"/>
      <w:lvlText w:val=""/>
      <w:lvlJc w:val="left"/>
      <w:pPr>
        <w:tabs>
          <w:tab w:val="num" w:pos="360"/>
        </w:tabs>
      </w:pPr>
    </w:lvl>
    <w:lvl w:ilvl="6" w:tplc="4DAC549A">
      <w:numFmt w:val="none"/>
      <w:lvlText w:val=""/>
      <w:lvlJc w:val="left"/>
      <w:pPr>
        <w:tabs>
          <w:tab w:val="num" w:pos="360"/>
        </w:tabs>
      </w:pPr>
    </w:lvl>
    <w:lvl w:ilvl="7" w:tplc="F826684A">
      <w:numFmt w:val="none"/>
      <w:lvlText w:val=""/>
      <w:lvlJc w:val="left"/>
      <w:pPr>
        <w:tabs>
          <w:tab w:val="num" w:pos="360"/>
        </w:tabs>
      </w:pPr>
    </w:lvl>
    <w:lvl w:ilvl="8" w:tplc="4E9669D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662153BE"/>
    <w:multiLevelType w:val="hybridMultilevel"/>
    <w:tmpl w:val="FB884C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610DC6"/>
    <w:rsid w:val="00013099"/>
    <w:rsid w:val="00151245"/>
    <w:rsid w:val="00195675"/>
    <w:rsid w:val="001F0097"/>
    <w:rsid w:val="00267C26"/>
    <w:rsid w:val="00267EF2"/>
    <w:rsid w:val="00283206"/>
    <w:rsid w:val="002B274A"/>
    <w:rsid w:val="002F7B7A"/>
    <w:rsid w:val="0032332D"/>
    <w:rsid w:val="0039403F"/>
    <w:rsid w:val="003C5CB8"/>
    <w:rsid w:val="003E1E7F"/>
    <w:rsid w:val="003F1A8F"/>
    <w:rsid w:val="00415467"/>
    <w:rsid w:val="0042176C"/>
    <w:rsid w:val="00500CAA"/>
    <w:rsid w:val="0051393C"/>
    <w:rsid w:val="00527C36"/>
    <w:rsid w:val="00583E8B"/>
    <w:rsid w:val="005E4213"/>
    <w:rsid w:val="005F7470"/>
    <w:rsid w:val="00610DC6"/>
    <w:rsid w:val="006528FB"/>
    <w:rsid w:val="006834D6"/>
    <w:rsid w:val="00691384"/>
    <w:rsid w:val="006D0FF2"/>
    <w:rsid w:val="00743A06"/>
    <w:rsid w:val="00755614"/>
    <w:rsid w:val="0076386D"/>
    <w:rsid w:val="00775FFC"/>
    <w:rsid w:val="0081223A"/>
    <w:rsid w:val="00875214"/>
    <w:rsid w:val="008828B4"/>
    <w:rsid w:val="008C3BD2"/>
    <w:rsid w:val="008C7FEC"/>
    <w:rsid w:val="00930C2E"/>
    <w:rsid w:val="00933FAE"/>
    <w:rsid w:val="00951B54"/>
    <w:rsid w:val="0096478D"/>
    <w:rsid w:val="00970150"/>
    <w:rsid w:val="009743D5"/>
    <w:rsid w:val="009A3337"/>
    <w:rsid w:val="009A4A53"/>
    <w:rsid w:val="009D26C8"/>
    <w:rsid w:val="00A07D8F"/>
    <w:rsid w:val="00A41415"/>
    <w:rsid w:val="00A52972"/>
    <w:rsid w:val="00A946A1"/>
    <w:rsid w:val="00AE718A"/>
    <w:rsid w:val="00B300A9"/>
    <w:rsid w:val="00B52CB8"/>
    <w:rsid w:val="00BB6EEB"/>
    <w:rsid w:val="00BF02CF"/>
    <w:rsid w:val="00C3154B"/>
    <w:rsid w:val="00C32A48"/>
    <w:rsid w:val="00C960A9"/>
    <w:rsid w:val="00CA1697"/>
    <w:rsid w:val="00CB47B9"/>
    <w:rsid w:val="00CF7A5D"/>
    <w:rsid w:val="00D2788B"/>
    <w:rsid w:val="00D31611"/>
    <w:rsid w:val="00D660A8"/>
    <w:rsid w:val="00D76E5E"/>
    <w:rsid w:val="00EA506E"/>
    <w:rsid w:val="00EE20DA"/>
    <w:rsid w:val="00F018C7"/>
    <w:rsid w:val="00F214C7"/>
    <w:rsid w:val="00F76CA4"/>
    <w:rsid w:val="00FB253D"/>
    <w:rsid w:val="00FD1A31"/>
    <w:rsid w:val="00FF5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DC6"/>
    <w:pPr>
      <w:ind w:firstLine="0"/>
      <w:jc w:val="left"/>
    </w:pPr>
    <w:rPr>
      <w:rFonts w:ascii="Estrangelo Edessa" w:eastAsia="Times New Roman" w:hAnsi="Estrangelo Edessa" w:cs="Estrangelo Edess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F1A8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00008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10DC6"/>
    <w:pPr>
      <w:spacing w:after="120"/>
    </w:pPr>
    <w:rPr>
      <w:rFonts w:ascii="Times New Roman" w:hAnsi="Times New Roman" w:cs="Times New Roman"/>
    </w:rPr>
  </w:style>
  <w:style w:type="character" w:customStyle="1" w:styleId="a4">
    <w:name w:val="Основной текст Знак"/>
    <w:basedOn w:val="a0"/>
    <w:link w:val="a3"/>
    <w:rsid w:val="00610D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F1A8F"/>
    <w:rPr>
      <w:rFonts w:ascii="Arial" w:eastAsiaTheme="minorEastAsia" w:hAnsi="Arial" w:cs="Arial"/>
      <w:b/>
      <w:bCs/>
      <w:color w:val="00008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C960A9"/>
    <w:pPr>
      <w:ind w:left="720"/>
      <w:contextualSpacing/>
    </w:pPr>
  </w:style>
  <w:style w:type="character" w:customStyle="1" w:styleId="a6">
    <w:name w:val="Цветовое выделение"/>
    <w:uiPriority w:val="99"/>
    <w:rsid w:val="00C960A9"/>
    <w:rPr>
      <w:b/>
      <w:bCs/>
      <w:color w:val="000080"/>
    </w:rPr>
  </w:style>
  <w:style w:type="character" w:customStyle="1" w:styleId="a7">
    <w:name w:val="Гипертекстовая ссылка"/>
    <w:basedOn w:val="a6"/>
    <w:uiPriority w:val="99"/>
    <w:rsid w:val="00C960A9"/>
    <w:rPr>
      <w:color w:val="008000"/>
    </w:rPr>
  </w:style>
  <w:style w:type="paragraph" w:customStyle="1" w:styleId="a8">
    <w:name w:val="Таблицы (моноширинный)"/>
    <w:basedOn w:val="a"/>
    <w:next w:val="a"/>
    <w:uiPriority w:val="99"/>
    <w:rsid w:val="00C960A9"/>
    <w:pPr>
      <w:autoSpaceDE w:val="0"/>
      <w:autoSpaceDN w:val="0"/>
      <w:adjustRightInd w:val="0"/>
      <w:jc w:val="both"/>
    </w:pPr>
    <w:rPr>
      <w:rFonts w:ascii="Courier New" w:eastAsiaTheme="minorHAnsi" w:hAnsi="Courier New" w:cs="Courier New"/>
      <w:lang w:eastAsia="en-US"/>
    </w:rPr>
  </w:style>
  <w:style w:type="paragraph" w:styleId="2">
    <w:name w:val="Body Text 2"/>
    <w:basedOn w:val="a"/>
    <w:link w:val="20"/>
    <w:uiPriority w:val="99"/>
    <w:semiHidden/>
    <w:unhideWhenUsed/>
    <w:rsid w:val="00F76CA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76CA4"/>
    <w:rPr>
      <w:rFonts w:ascii="Estrangelo Edessa" w:eastAsia="Times New Roman" w:hAnsi="Estrangelo Edessa" w:cs="Estrangelo Edessa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E20D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E20DA"/>
    <w:rPr>
      <w:rFonts w:ascii="Estrangelo Edessa" w:eastAsia="Times New Roman" w:hAnsi="Estrangelo Edessa" w:cs="Estrangelo Edessa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67C2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7C2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2206278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1412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Дягилева Ольга Николаевна</cp:lastModifiedBy>
  <cp:revision>3</cp:revision>
  <cp:lastPrinted>2013-05-17T12:19:00Z</cp:lastPrinted>
  <dcterms:created xsi:type="dcterms:W3CDTF">2013-05-17T12:21:00Z</dcterms:created>
  <dcterms:modified xsi:type="dcterms:W3CDTF">2013-05-31T13:50:00Z</dcterms:modified>
</cp:coreProperties>
</file>